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B551" w14:textId="1F478D53" w:rsidR="00E96D18" w:rsidRPr="00B81AC7" w:rsidRDefault="001819CD" w:rsidP="00E96D18">
      <w:pPr>
        <w:tabs>
          <w:tab w:val="left" w:pos="0"/>
        </w:tabs>
        <w:spacing w:after="0"/>
        <w:ind w:left="4536"/>
        <w:rPr>
          <w:lang w:val="de-DE"/>
        </w:rPr>
      </w:pPr>
      <w:r>
        <w:rPr>
          <w:lang w:val="de-DE"/>
        </w:rPr>
        <w:t>Joachim Dejaco</w:t>
      </w:r>
    </w:p>
    <w:p w14:paraId="339BCA08" w14:textId="77777777" w:rsidR="00125281" w:rsidRPr="00B81AC7" w:rsidRDefault="00125281" w:rsidP="00125281">
      <w:pPr>
        <w:tabs>
          <w:tab w:val="left" w:pos="0"/>
        </w:tabs>
        <w:spacing w:after="0"/>
        <w:ind w:left="4536"/>
        <w:rPr>
          <w:lang w:val="de-DE"/>
        </w:rPr>
      </w:pPr>
      <w:r w:rsidRPr="00B81AC7">
        <w:rPr>
          <w:lang w:val="de-DE"/>
        </w:rPr>
        <w:t>Präsident der Kommission</w:t>
      </w:r>
    </w:p>
    <w:p w14:paraId="7AA25411" w14:textId="3DA7FE95" w:rsidR="00E96D18" w:rsidRPr="00B81AC7" w:rsidRDefault="001819CD" w:rsidP="00E96D18">
      <w:pPr>
        <w:tabs>
          <w:tab w:val="left" w:pos="0"/>
        </w:tabs>
        <w:spacing w:after="0"/>
        <w:ind w:left="4536"/>
        <w:rPr>
          <w:lang w:val="de-DE"/>
        </w:rPr>
      </w:pPr>
      <w:r>
        <w:rPr>
          <w:color w:val="0000FF"/>
          <w:u w:val="single"/>
          <w:lang w:val="de-DE"/>
        </w:rPr>
        <w:t>Joachim.dejaco@sta.bz.it</w:t>
      </w:r>
    </w:p>
    <w:p w14:paraId="40801519" w14:textId="77777777" w:rsidR="00835B1C" w:rsidRPr="00B81AC7" w:rsidRDefault="00835B1C" w:rsidP="00125281">
      <w:pPr>
        <w:tabs>
          <w:tab w:val="left" w:pos="0"/>
        </w:tabs>
        <w:spacing w:after="0"/>
        <w:ind w:left="4536"/>
        <w:rPr>
          <w:lang w:val="de-DE"/>
        </w:rPr>
      </w:pPr>
    </w:p>
    <w:p w14:paraId="0CB642EA" w14:textId="7AD6FEBE" w:rsidR="00125281" w:rsidRPr="00B81AC7" w:rsidRDefault="001819CD" w:rsidP="00125281">
      <w:pPr>
        <w:tabs>
          <w:tab w:val="left" w:pos="0"/>
        </w:tabs>
        <w:spacing w:after="0"/>
        <w:ind w:left="4536"/>
        <w:rPr>
          <w:lang w:val="de-DE"/>
        </w:rPr>
      </w:pPr>
      <w:r>
        <w:rPr>
          <w:lang w:val="de-DE"/>
        </w:rPr>
        <w:t>Elisa Zambiasi</w:t>
      </w:r>
    </w:p>
    <w:p w14:paraId="4731D4E3" w14:textId="77777777" w:rsidR="00125281" w:rsidRPr="00B81AC7" w:rsidRDefault="00125281" w:rsidP="00125281">
      <w:pPr>
        <w:tabs>
          <w:tab w:val="left" w:pos="0"/>
        </w:tabs>
        <w:spacing w:after="0"/>
        <w:ind w:left="4536"/>
        <w:rPr>
          <w:lang w:val="de-DE"/>
        </w:rPr>
      </w:pPr>
      <w:r w:rsidRPr="00B81AC7">
        <w:rPr>
          <w:lang w:val="de-DE"/>
        </w:rPr>
        <w:t>Mitglied der Kommission</w:t>
      </w:r>
    </w:p>
    <w:p w14:paraId="5DC0E60C" w14:textId="514D3661" w:rsidR="00E96D18" w:rsidRPr="001819CD" w:rsidRDefault="001819CD" w:rsidP="00E96D18">
      <w:pPr>
        <w:tabs>
          <w:tab w:val="left" w:pos="0"/>
        </w:tabs>
        <w:spacing w:after="0"/>
        <w:ind w:left="4536"/>
        <w:rPr>
          <w:lang w:val="de-DE"/>
        </w:rPr>
      </w:pPr>
      <w:r>
        <w:rPr>
          <w:rStyle w:val="Hyperlink"/>
          <w:lang w:val="de-DE"/>
        </w:rPr>
        <w:t>Elisa.zambiasi</w:t>
      </w:r>
      <w:r w:rsidR="00A047A6" w:rsidRPr="001819CD">
        <w:rPr>
          <w:rStyle w:val="Hyperlink"/>
          <w:lang w:val="de-DE"/>
        </w:rPr>
        <w:t>@</w:t>
      </w:r>
      <w:r w:rsidR="00F03D64" w:rsidRPr="001819CD">
        <w:rPr>
          <w:rStyle w:val="Hyperlink"/>
          <w:lang w:val="de-DE"/>
        </w:rPr>
        <w:t>sta</w:t>
      </w:r>
      <w:r w:rsidR="00A047A6" w:rsidRPr="001819CD">
        <w:rPr>
          <w:rStyle w:val="Hyperlink"/>
          <w:lang w:val="de-DE"/>
        </w:rPr>
        <w:t>.bz.it</w:t>
      </w:r>
    </w:p>
    <w:p w14:paraId="4C46558B" w14:textId="77777777" w:rsidR="00125281" w:rsidRPr="001819CD" w:rsidRDefault="00125281" w:rsidP="00125281">
      <w:pPr>
        <w:tabs>
          <w:tab w:val="left" w:pos="0"/>
        </w:tabs>
        <w:spacing w:after="0"/>
        <w:ind w:left="4536"/>
        <w:rPr>
          <w:lang w:val="de-DE"/>
        </w:rPr>
      </w:pPr>
    </w:p>
    <w:p w14:paraId="414C80A6" w14:textId="78BDFD95" w:rsidR="00125281" w:rsidRPr="00B81AC7" w:rsidRDefault="001819CD" w:rsidP="00125281">
      <w:pPr>
        <w:tabs>
          <w:tab w:val="left" w:pos="0"/>
        </w:tabs>
        <w:spacing w:after="0"/>
        <w:ind w:left="4536"/>
        <w:rPr>
          <w:lang w:val="de-DE"/>
        </w:rPr>
      </w:pPr>
      <w:r>
        <w:rPr>
          <w:lang w:val="de-DE"/>
        </w:rPr>
        <w:t>Inge Aster</w:t>
      </w:r>
    </w:p>
    <w:p w14:paraId="2EF04143" w14:textId="52D9AFA7" w:rsidR="00125281" w:rsidRPr="00B81AC7" w:rsidRDefault="00125281" w:rsidP="00125281">
      <w:pPr>
        <w:tabs>
          <w:tab w:val="left" w:pos="0"/>
        </w:tabs>
        <w:spacing w:after="0"/>
        <w:ind w:left="4536"/>
        <w:rPr>
          <w:lang w:val="de-DE"/>
        </w:rPr>
      </w:pPr>
      <w:r w:rsidRPr="00B81AC7">
        <w:rPr>
          <w:lang w:val="de-DE"/>
        </w:rPr>
        <w:t>Mitglied der Kommission</w:t>
      </w:r>
    </w:p>
    <w:p w14:paraId="04348438" w14:textId="33D6D4AC" w:rsidR="00B81AC7" w:rsidRPr="00B81AC7" w:rsidRDefault="00AD19B1" w:rsidP="00125281">
      <w:pPr>
        <w:tabs>
          <w:tab w:val="left" w:pos="0"/>
        </w:tabs>
        <w:spacing w:after="0"/>
        <w:ind w:left="4536"/>
        <w:rPr>
          <w:lang w:val="de-DE"/>
        </w:rPr>
      </w:pPr>
      <w:hyperlink r:id="rId8" w:history="1">
        <w:r w:rsidRPr="004D074B">
          <w:rPr>
            <w:rStyle w:val="Hyperlink"/>
            <w:lang w:val="de-DE"/>
          </w:rPr>
          <w:t>Inge.aster@sta.bz.it</w:t>
        </w:r>
      </w:hyperlink>
      <w:r>
        <w:rPr>
          <w:lang w:val="de-DE"/>
        </w:rPr>
        <w:t xml:space="preserve"> </w:t>
      </w:r>
    </w:p>
    <w:p w14:paraId="31D1A5FD" w14:textId="77777777" w:rsidR="00B81AC7" w:rsidRPr="00B81AC7" w:rsidRDefault="00B81AC7" w:rsidP="00125281">
      <w:pPr>
        <w:pStyle w:val="VersandartSTA"/>
        <w:tabs>
          <w:tab w:val="left" w:pos="0"/>
        </w:tabs>
        <w:rPr>
          <w:highlight w:val="yellow"/>
          <w:lang w:val="de-DE"/>
        </w:rPr>
      </w:pPr>
    </w:p>
    <w:p w14:paraId="501C0996" w14:textId="0FB1C4A5" w:rsidR="00873429" w:rsidRPr="001819CD" w:rsidRDefault="00125281" w:rsidP="00125281">
      <w:pPr>
        <w:pStyle w:val="VersandartSTA"/>
        <w:tabs>
          <w:tab w:val="left" w:pos="0"/>
        </w:tabs>
      </w:pPr>
      <w:r w:rsidRPr="001819CD">
        <w:t>E-Mail</w:t>
      </w:r>
    </w:p>
    <w:p w14:paraId="5EA895F5" w14:textId="4198FEAF" w:rsidR="00873429" w:rsidRPr="00B81AC7" w:rsidRDefault="00326D55" w:rsidP="00125281">
      <w:pPr>
        <w:pStyle w:val="OrtundDatumSTA"/>
        <w:tabs>
          <w:tab w:val="left" w:pos="0"/>
        </w:tabs>
      </w:pPr>
      <w:r w:rsidRPr="00B81AC7">
        <w:t>Bozen</w:t>
      </w:r>
      <w:r w:rsidR="00366448" w:rsidRPr="00B81AC7">
        <w:t xml:space="preserve"> -</w:t>
      </w:r>
      <w:r w:rsidR="002375D7" w:rsidRPr="00B81AC7">
        <w:t xml:space="preserve"> Bolzano</w:t>
      </w:r>
      <w:r w:rsidR="00873429" w:rsidRPr="00B81AC7">
        <w:t>,</w:t>
      </w:r>
      <w:r w:rsidR="00082872" w:rsidRPr="00B81AC7">
        <w:t xml:space="preserve"> </w:t>
      </w:r>
      <w:r w:rsidR="00AD19B1">
        <w:t>03</w:t>
      </w:r>
      <w:r w:rsidR="001819CD">
        <w:t>.0</w:t>
      </w:r>
      <w:r w:rsidR="00AD19B1">
        <w:t>6</w:t>
      </w:r>
      <w:r w:rsidR="002A6D58" w:rsidRPr="00B81AC7">
        <w:t>.</w:t>
      </w:r>
      <w:r w:rsidR="00317855" w:rsidRPr="00B81AC7">
        <w:t>201</w:t>
      </w:r>
      <w:r w:rsidR="006874D1" w:rsidRPr="00B81AC7">
        <w:t>9</w:t>
      </w:r>
      <w:bookmarkStart w:id="0" w:name="_GoBack"/>
      <w:bookmarkEnd w:id="0"/>
    </w:p>
    <w:p w14:paraId="048DC960" w14:textId="3DE4BF89" w:rsidR="00317855" w:rsidRPr="002A6D58" w:rsidRDefault="00317855" w:rsidP="00125281">
      <w:pPr>
        <w:pStyle w:val="ProtokollSTA"/>
        <w:tabs>
          <w:tab w:val="left" w:pos="0"/>
        </w:tabs>
      </w:pPr>
      <w:r w:rsidRPr="00B81AC7">
        <w:t xml:space="preserve">Prot. Nr.: </w:t>
      </w:r>
      <w:r w:rsidR="00AD19B1">
        <w:t>17545</w:t>
      </w:r>
      <w:r w:rsidRPr="00B81AC7">
        <w:t>/201</w:t>
      </w:r>
      <w:r w:rsidR="00B81AC7">
        <w:t>9</w:t>
      </w:r>
      <w:r w:rsidRPr="00B81AC7">
        <w:t>/</w:t>
      </w:r>
      <w:r w:rsidR="00B81AC7">
        <w:t>SVA</w:t>
      </w:r>
      <w:r w:rsidR="00106D55" w:rsidRPr="00B81AC7">
        <w:t>/</w:t>
      </w:r>
      <w:proofErr w:type="spellStart"/>
      <w:r w:rsidR="00B81AC7">
        <w:t>sva</w:t>
      </w:r>
      <w:proofErr w:type="spellEnd"/>
    </w:p>
    <w:tbl>
      <w:tblPr>
        <w:tblStyle w:val="Tabellenraster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</w:tblGrid>
      <w:tr w:rsidR="00125281" w:rsidRPr="00082872" w14:paraId="29624A99" w14:textId="77777777" w:rsidTr="00125281">
        <w:trPr>
          <w:trHeight w:val="2319"/>
        </w:trPr>
        <w:tc>
          <w:tcPr>
            <w:tcW w:w="4253" w:type="dxa"/>
            <w:vAlign w:val="top"/>
          </w:tcPr>
          <w:p w14:paraId="4E731488" w14:textId="77777777" w:rsidR="00125281" w:rsidRPr="00125281" w:rsidRDefault="00125281" w:rsidP="00B81AC7">
            <w:pPr>
              <w:pStyle w:val="Betreff-OggettoSTA"/>
              <w:spacing w:after="0"/>
            </w:pPr>
            <w:r w:rsidRPr="00125281">
              <w:t xml:space="preserve">Ernennung der Mitglieder der technischen Kommission: </w:t>
            </w:r>
          </w:p>
          <w:p w14:paraId="2BB2D9B0" w14:textId="77777777" w:rsidR="001819CD" w:rsidRPr="00AD19B1" w:rsidRDefault="001819CD" w:rsidP="001819CD">
            <w:pPr>
              <w:widowControl w:val="0"/>
              <w:spacing w:after="0" w:line="240" w:lineRule="auto"/>
              <w:jc w:val="both"/>
              <w:outlineLvl w:val="0"/>
              <w:rPr>
                <w:rFonts w:ascii="Frutiger 55 Roman" w:hAnsi="Frutiger 55 Roman" w:cs="Frutiger-Bold"/>
                <w:b/>
                <w:bCs/>
                <w:color w:val="000000"/>
                <w:lang w:val="de-DE"/>
              </w:rPr>
            </w:pPr>
            <w:r w:rsidRPr="00AD19B1">
              <w:rPr>
                <w:rFonts w:ascii="Frutiger 55 Roman" w:hAnsi="Frutiger 55 Roman" w:cs="Frutiger-Bold"/>
                <w:b/>
                <w:bCs/>
                <w:color w:val="000000"/>
                <w:lang w:val="de-DE"/>
              </w:rPr>
              <w:t xml:space="preserve">OA19_0359 </w:t>
            </w:r>
          </w:p>
          <w:p w14:paraId="2FE78923" w14:textId="4E56059B" w:rsidR="00125281" w:rsidRPr="00AD19B1" w:rsidRDefault="001819CD" w:rsidP="001819CD">
            <w:pPr>
              <w:widowControl w:val="0"/>
              <w:spacing w:after="0" w:line="240" w:lineRule="auto"/>
              <w:jc w:val="both"/>
              <w:outlineLvl w:val="0"/>
              <w:rPr>
                <w:rFonts w:ascii="Frutiger 55 Roman" w:hAnsi="Frutiger 55 Roman" w:cs="Frutiger-Bold"/>
                <w:b/>
                <w:bCs/>
                <w:color w:val="000000"/>
                <w:lang w:val="de-DE"/>
              </w:rPr>
            </w:pPr>
            <w:r w:rsidRPr="00AD19B1">
              <w:rPr>
                <w:rFonts w:ascii="Frutiger 55 Roman" w:hAnsi="Frutiger 55 Roman" w:cs="Frutiger-Bold"/>
                <w:b/>
                <w:bCs/>
                <w:color w:val="000000"/>
                <w:lang w:val="de-DE"/>
              </w:rPr>
              <w:t>Rahmenvertrag für Dienstleistungen im Kommunikationsbereich</w:t>
            </w:r>
          </w:p>
        </w:tc>
        <w:tc>
          <w:tcPr>
            <w:tcW w:w="3969" w:type="dxa"/>
            <w:vAlign w:val="top"/>
          </w:tcPr>
          <w:p w14:paraId="6084D47C" w14:textId="77777777" w:rsidR="00125281" w:rsidRPr="00194D4E" w:rsidRDefault="00125281" w:rsidP="00B81AC7">
            <w:pPr>
              <w:pStyle w:val="Betreff-OggettoSTA"/>
              <w:spacing w:after="0"/>
              <w:rPr>
                <w:lang w:val="it-IT"/>
              </w:rPr>
            </w:pPr>
            <w:r w:rsidRPr="00194D4E">
              <w:rPr>
                <w:lang w:val="it-IT"/>
              </w:rPr>
              <w:t>Nomina componenti della commissione tecnica:</w:t>
            </w:r>
          </w:p>
          <w:p w14:paraId="64F80715" w14:textId="77777777" w:rsidR="001819CD" w:rsidRPr="001819CD" w:rsidRDefault="001819CD" w:rsidP="001819CD">
            <w:pPr>
              <w:widowControl w:val="0"/>
              <w:spacing w:after="0" w:line="240" w:lineRule="auto"/>
              <w:jc w:val="both"/>
              <w:outlineLvl w:val="0"/>
              <w:rPr>
                <w:rFonts w:ascii="Frutiger 55 Roman" w:hAnsi="Frutiger 55 Roman" w:cs="Frutiger-Bold"/>
                <w:b/>
                <w:bCs/>
                <w:color w:val="000000"/>
                <w:lang w:val="it-IT"/>
              </w:rPr>
            </w:pPr>
            <w:r w:rsidRPr="001819CD">
              <w:rPr>
                <w:rFonts w:ascii="Frutiger 55 Roman" w:hAnsi="Frutiger 55 Roman" w:cs="Frutiger-Bold"/>
                <w:b/>
                <w:bCs/>
                <w:color w:val="000000"/>
                <w:lang w:val="it-IT"/>
              </w:rPr>
              <w:t xml:space="preserve">OA19_0359 </w:t>
            </w:r>
          </w:p>
          <w:p w14:paraId="62D891E8" w14:textId="46CDCDB5" w:rsidR="00125281" w:rsidRPr="00B81AC7" w:rsidRDefault="001819CD" w:rsidP="00B81AC7">
            <w:pPr>
              <w:pStyle w:val="Betreff-OggettoSTA"/>
              <w:spacing w:before="0"/>
              <w:rPr>
                <w:lang w:val="it-IT"/>
              </w:rPr>
            </w:pPr>
            <w:r w:rsidRPr="001819CD">
              <w:rPr>
                <w:lang w:val="it-IT"/>
              </w:rPr>
              <w:t>Accordo quadro per servizi nell'ambito della comunicazione</w:t>
            </w:r>
          </w:p>
        </w:tc>
      </w:tr>
      <w:tr w:rsidR="00B81AC7" w:rsidRPr="00812E9C" w14:paraId="373FB9C9" w14:textId="77777777" w:rsidTr="007E5271">
        <w:tc>
          <w:tcPr>
            <w:tcW w:w="8222" w:type="dxa"/>
            <w:gridSpan w:val="2"/>
            <w:vAlign w:val="top"/>
          </w:tcPr>
          <w:p w14:paraId="473F69ED" w14:textId="26B023B1" w:rsidR="00B81AC7" w:rsidRPr="001819CD" w:rsidRDefault="00B81AC7" w:rsidP="001819CD">
            <w:pPr>
              <w:widowControl w:val="0"/>
              <w:spacing w:after="0"/>
              <w:ind w:right="-16"/>
              <w:jc w:val="center"/>
              <w:rPr>
                <w:lang w:val="it-IT"/>
              </w:rPr>
            </w:pPr>
            <w:r w:rsidRPr="001819CD">
              <w:rPr>
                <w:lang w:val="it-IT"/>
              </w:rPr>
              <w:t>CIG</w:t>
            </w:r>
            <w:r w:rsidR="001819CD">
              <w:rPr>
                <w:lang w:val="it-IT"/>
              </w:rPr>
              <w:t xml:space="preserve">: </w:t>
            </w:r>
            <w:r w:rsidR="001819CD" w:rsidRPr="001819CD">
              <w:rPr>
                <w:lang w:val="it-IT"/>
              </w:rPr>
              <w:t>7846591BB9</w:t>
            </w:r>
          </w:p>
          <w:p w14:paraId="08AB85FC" w14:textId="50FE48E8" w:rsidR="00B81AC7" w:rsidRPr="001819CD" w:rsidRDefault="00B81AC7" w:rsidP="00B81AC7">
            <w:pPr>
              <w:spacing w:after="0"/>
              <w:rPr>
                <w:lang w:val="it-IT"/>
              </w:rPr>
            </w:pPr>
          </w:p>
        </w:tc>
      </w:tr>
      <w:tr w:rsidR="00125281" w:rsidRPr="00082872" w14:paraId="70FF4D30" w14:textId="77777777" w:rsidTr="00125281">
        <w:tc>
          <w:tcPr>
            <w:tcW w:w="4253" w:type="dxa"/>
            <w:vAlign w:val="top"/>
          </w:tcPr>
          <w:p w14:paraId="22C7386D" w14:textId="77777777" w:rsidR="00125281" w:rsidRPr="00FD576E" w:rsidRDefault="00125281" w:rsidP="00125281">
            <w:pPr>
              <w:rPr>
                <w:lang w:val="de-DE"/>
              </w:rPr>
            </w:pPr>
            <w:r w:rsidRPr="00FD576E">
              <w:rPr>
                <w:lang w:val="de-DE"/>
              </w:rPr>
              <w:t xml:space="preserve">Mit diesem Schreiben werden Sie von der Ausschreibungsbehörde als Mitglied der technischen Kommission laut </w:t>
            </w:r>
            <w:r w:rsidRPr="006A5868">
              <w:rPr>
                <w:lang w:val="de-DE"/>
              </w:rPr>
              <w:t>Art.6 Abs. 7 des LG Nr. 17/93</w:t>
            </w:r>
            <w:r w:rsidRPr="00FD576E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sowie </w:t>
            </w:r>
            <w:r w:rsidRPr="00F958C4">
              <w:rPr>
                <w:lang w:val="de-DE"/>
              </w:rPr>
              <w:t>laut Anwendungsrichtlinie Art.34 – Landesgesetz 16/2015 ernannt.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3969" w:type="dxa"/>
            <w:vAlign w:val="top"/>
          </w:tcPr>
          <w:p w14:paraId="4FCC705C" w14:textId="77777777" w:rsidR="00125281" w:rsidRPr="00194D4E" w:rsidRDefault="00125281" w:rsidP="00125281">
            <w:pPr>
              <w:rPr>
                <w:lang w:val="it-IT"/>
              </w:rPr>
            </w:pPr>
            <w:r w:rsidRPr="00194D4E">
              <w:rPr>
                <w:lang w:val="it-IT"/>
              </w:rPr>
              <w:t>Con la presente Lei viene nominato dall’Autorità di gara componente della Commissione tecnica ai sensi dell’articolo 6, comma 7 della L.P. 17/9 e ai sensi della linea guida art. 34 legge pro</w:t>
            </w:r>
            <w:r w:rsidR="00605796">
              <w:rPr>
                <w:lang w:val="it-IT"/>
              </w:rPr>
              <w:t>vinciale 16/2015.</w:t>
            </w:r>
          </w:p>
        </w:tc>
      </w:tr>
      <w:tr w:rsidR="00125281" w:rsidRPr="00082872" w14:paraId="3D4CB35B" w14:textId="77777777" w:rsidTr="00125281">
        <w:tc>
          <w:tcPr>
            <w:tcW w:w="4253" w:type="dxa"/>
            <w:vAlign w:val="top"/>
          </w:tcPr>
          <w:p w14:paraId="0D412D7E" w14:textId="77777777" w:rsidR="00125281" w:rsidRPr="00FD576E" w:rsidRDefault="00125281" w:rsidP="00125281">
            <w:pPr>
              <w:rPr>
                <w:lang w:val="de-DE"/>
              </w:rPr>
            </w:pPr>
            <w:r w:rsidRPr="00FD576E">
              <w:rPr>
                <w:lang w:val="de-DE"/>
              </w:rPr>
              <w:lastRenderedPageBreak/>
              <w:t>Die Mitglieder der technischen Kommission haben die Aufgabe, die technische Bewertung der Angebote der teilnehmenden Firmen gemäß den in den Ausschreibungsbedingungen festgesetzten Kriterien durchzuführen.</w:t>
            </w:r>
          </w:p>
        </w:tc>
        <w:tc>
          <w:tcPr>
            <w:tcW w:w="3969" w:type="dxa"/>
            <w:vAlign w:val="top"/>
          </w:tcPr>
          <w:p w14:paraId="187AE26A" w14:textId="77777777" w:rsidR="00125281" w:rsidRPr="00194D4E" w:rsidRDefault="00125281" w:rsidP="00125281">
            <w:pPr>
              <w:rPr>
                <w:lang w:val="it-IT"/>
              </w:rPr>
            </w:pPr>
            <w:r w:rsidRPr="00194D4E">
              <w:rPr>
                <w:lang w:val="it-IT"/>
              </w:rPr>
              <w:t>I componenti della Commissione tecnica di valutazione hanno il compito di procedere alla valutazione tecnica delle offerte delle ditte partecipanti secondo i criteri stabiliti nel disciplinare di gara.</w:t>
            </w:r>
          </w:p>
        </w:tc>
      </w:tr>
      <w:tr w:rsidR="00125281" w:rsidRPr="00082872" w14:paraId="6347A4A5" w14:textId="77777777" w:rsidTr="00125281">
        <w:tc>
          <w:tcPr>
            <w:tcW w:w="4253" w:type="dxa"/>
            <w:vAlign w:val="top"/>
          </w:tcPr>
          <w:p w14:paraId="42898266" w14:textId="77777777" w:rsidR="00125281" w:rsidRPr="00505B8B" w:rsidRDefault="00125281" w:rsidP="00125281">
            <w:pPr>
              <w:rPr>
                <w:lang w:val="de-DE"/>
              </w:rPr>
            </w:pPr>
            <w:r w:rsidRPr="00FD576E">
              <w:rPr>
                <w:lang w:val="de-DE"/>
              </w:rPr>
              <w:t>Bei Abwesenheit oder Verhinderung des ordentlichen Mitglieds wird dieses durch ein Ersatzmitglied, unter Berücksichtigung der vertretenen Berufsgruppen, Interessen oder Ämter vertreten</w:t>
            </w:r>
            <w:r>
              <w:rPr>
                <w:lang w:val="de-DE"/>
              </w:rPr>
              <w:t>.</w:t>
            </w:r>
          </w:p>
        </w:tc>
        <w:tc>
          <w:tcPr>
            <w:tcW w:w="3969" w:type="dxa"/>
            <w:vAlign w:val="top"/>
          </w:tcPr>
          <w:p w14:paraId="305C62D0" w14:textId="77777777" w:rsidR="00125281" w:rsidRPr="00194D4E" w:rsidRDefault="00125281" w:rsidP="00125281">
            <w:pPr>
              <w:rPr>
                <w:lang w:val="it-IT"/>
              </w:rPr>
            </w:pPr>
            <w:r w:rsidRPr="00194D4E">
              <w:rPr>
                <w:lang w:val="it-IT"/>
              </w:rPr>
              <w:t>In caso di assenza o impedimento del membro effettivo, questo viene sostituito da un membro supplente, nel rispetto delle categorie, interessi o uffici rappresentati.</w:t>
            </w:r>
          </w:p>
        </w:tc>
      </w:tr>
      <w:tr w:rsidR="00125281" w:rsidRPr="00082872" w14:paraId="57DEBECE" w14:textId="77777777" w:rsidTr="00125281">
        <w:tc>
          <w:tcPr>
            <w:tcW w:w="4253" w:type="dxa"/>
            <w:vAlign w:val="top"/>
          </w:tcPr>
          <w:p w14:paraId="4E843B09" w14:textId="77777777" w:rsidR="00125281" w:rsidRPr="00505B8B" w:rsidRDefault="00125281" w:rsidP="00125281">
            <w:pPr>
              <w:rPr>
                <w:lang w:val="de-DE"/>
              </w:rPr>
            </w:pPr>
            <w:r w:rsidRPr="00FD576E">
              <w:rPr>
                <w:lang w:val="de-DE"/>
              </w:rPr>
              <w:t>Falls die technische Kommission schon mit der Bewertungstätigkeit begonnen hat, so muss das Ersatzmitglied die bereits getroffenen Entscheidungen bestätigen und sich zu Eigen machen</w:t>
            </w:r>
          </w:p>
        </w:tc>
        <w:tc>
          <w:tcPr>
            <w:tcW w:w="3969" w:type="dxa"/>
            <w:vAlign w:val="top"/>
          </w:tcPr>
          <w:p w14:paraId="41D9B417" w14:textId="77777777" w:rsidR="00125281" w:rsidRPr="00194D4E" w:rsidRDefault="00125281" w:rsidP="00125281">
            <w:pPr>
              <w:rPr>
                <w:lang w:val="it-IT"/>
              </w:rPr>
            </w:pPr>
            <w:r w:rsidRPr="00194D4E">
              <w:rPr>
                <w:lang w:val="it-IT"/>
              </w:rPr>
              <w:t>Ove la commissione abbia già iniziato con le operazioni di valutazione, il membro supplente deve recepire le scelte già operate dalla commissione fino a quel momento.</w:t>
            </w:r>
          </w:p>
        </w:tc>
      </w:tr>
      <w:tr w:rsidR="00125281" w:rsidRPr="00082872" w14:paraId="1B84D41E" w14:textId="77777777" w:rsidTr="00125281">
        <w:tc>
          <w:tcPr>
            <w:tcW w:w="4253" w:type="dxa"/>
            <w:vAlign w:val="top"/>
          </w:tcPr>
          <w:p w14:paraId="174AC69F" w14:textId="77777777" w:rsidR="00125281" w:rsidRPr="00505B8B" w:rsidRDefault="00125281" w:rsidP="00125281">
            <w:pPr>
              <w:rPr>
                <w:lang w:val="de-DE"/>
              </w:rPr>
            </w:pPr>
            <w:r w:rsidRPr="00FD576E">
              <w:rPr>
                <w:lang w:val="de-DE"/>
              </w:rPr>
              <w:t>Bevor die technischen Angebote geöffnet werden, müssen die Mitglieder und der schriftführende Sekretär auf Unvereinbarkeitsgründen mit den Bietern gemäß Art. 30 des LG Nr. 17/93 sowie Art. 77 des GVD Nr. 50/2016 hinweisen, auch wenn diese nachträglich hervorgehen.</w:t>
            </w:r>
          </w:p>
        </w:tc>
        <w:tc>
          <w:tcPr>
            <w:tcW w:w="3969" w:type="dxa"/>
            <w:vAlign w:val="top"/>
          </w:tcPr>
          <w:p w14:paraId="2AB276D0" w14:textId="77777777" w:rsidR="00125281" w:rsidRPr="00194D4E" w:rsidRDefault="00125281" w:rsidP="00125281">
            <w:pPr>
              <w:rPr>
                <w:lang w:val="it-IT"/>
              </w:rPr>
            </w:pPr>
            <w:r w:rsidRPr="00194D4E">
              <w:rPr>
                <w:lang w:val="it-IT"/>
              </w:rPr>
              <w:t>I membri e il segretario verbalizzante sono tenuti a far presente la sussistenza di cause di incompatibilità anche sopravvenute ai sensi dell’art. 30 della L.P. n. 17/93 e art. 77 del D.lgs. n. 50/2016 con gli offerenti prima dell’apertura delle offerte tecniche.</w:t>
            </w:r>
          </w:p>
        </w:tc>
      </w:tr>
      <w:tr w:rsidR="00125281" w:rsidRPr="00082872" w14:paraId="52833B3F" w14:textId="77777777" w:rsidTr="00125281">
        <w:tc>
          <w:tcPr>
            <w:tcW w:w="4253" w:type="dxa"/>
            <w:vAlign w:val="top"/>
          </w:tcPr>
          <w:p w14:paraId="51CA5279" w14:textId="77777777" w:rsidR="00125281" w:rsidRPr="00505B8B" w:rsidRDefault="00125281" w:rsidP="00125281">
            <w:pPr>
              <w:rPr>
                <w:lang w:val="de-DE"/>
              </w:rPr>
            </w:pPr>
            <w:r w:rsidRPr="00FD576E">
              <w:rPr>
                <w:lang w:val="de-DE"/>
              </w:rPr>
              <w:t>Die technische Kommission muss eine von allen Mitgliedern unterschriebene Niederschrift der technischen Bewertung aufnehmen, aus welcher die gemäß jedem Kriterium vergebenen Punkte hervorgehen.</w:t>
            </w:r>
          </w:p>
        </w:tc>
        <w:tc>
          <w:tcPr>
            <w:tcW w:w="3969" w:type="dxa"/>
            <w:vAlign w:val="top"/>
          </w:tcPr>
          <w:p w14:paraId="59CAC20C" w14:textId="77777777" w:rsidR="00125281" w:rsidRPr="00194D4E" w:rsidRDefault="00125281" w:rsidP="00125281">
            <w:pPr>
              <w:rPr>
                <w:lang w:val="it-IT"/>
              </w:rPr>
            </w:pPr>
            <w:r w:rsidRPr="00194D4E">
              <w:rPr>
                <w:lang w:val="it-IT"/>
              </w:rPr>
              <w:t xml:space="preserve">La Commissione tecnica deve redigere un verbale di valutazione tecnica sottoscritto da tutti i membri, dal quale risultino i punteggi assegnati per ciascun criterio. </w:t>
            </w:r>
          </w:p>
        </w:tc>
      </w:tr>
      <w:tr w:rsidR="00125281" w:rsidRPr="00082872" w14:paraId="788ACDCB" w14:textId="77777777" w:rsidTr="00125281">
        <w:tc>
          <w:tcPr>
            <w:tcW w:w="4253" w:type="dxa"/>
            <w:vAlign w:val="top"/>
          </w:tcPr>
          <w:p w14:paraId="0F84C784" w14:textId="77777777" w:rsidR="00125281" w:rsidRPr="00505B8B" w:rsidRDefault="00125281" w:rsidP="00125281">
            <w:pPr>
              <w:rPr>
                <w:lang w:val="de-DE"/>
              </w:rPr>
            </w:pPr>
            <w:r w:rsidRPr="00FD576E">
              <w:rPr>
                <w:lang w:val="de-DE"/>
              </w:rPr>
              <w:t>Die Niederschrift muss auch die Begründungen der zugeteilten Punkte beinhalten.</w:t>
            </w:r>
          </w:p>
        </w:tc>
        <w:tc>
          <w:tcPr>
            <w:tcW w:w="3969" w:type="dxa"/>
            <w:vAlign w:val="top"/>
          </w:tcPr>
          <w:p w14:paraId="73E6CE71" w14:textId="77777777" w:rsidR="00125281" w:rsidRPr="00194D4E" w:rsidRDefault="00125281" w:rsidP="00125281">
            <w:pPr>
              <w:rPr>
                <w:lang w:val="it-IT"/>
              </w:rPr>
            </w:pPr>
            <w:r w:rsidRPr="00194D4E">
              <w:rPr>
                <w:lang w:val="it-IT"/>
              </w:rPr>
              <w:t>Il verbale deve contenere inoltre le motivazioni sottese all’attribuzione dei punteggi.</w:t>
            </w:r>
          </w:p>
        </w:tc>
      </w:tr>
      <w:tr w:rsidR="00125281" w:rsidRPr="00082872" w14:paraId="21D5DEC0" w14:textId="77777777" w:rsidTr="00125281">
        <w:tc>
          <w:tcPr>
            <w:tcW w:w="4253" w:type="dxa"/>
            <w:vAlign w:val="top"/>
          </w:tcPr>
          <w:p w14:paraId="0005D19F" w14:textId="77777777" w:rsidR="00125281" w:rsidRPr="00BC6389" w:rsidRDefault="00125281" w:rsidP="00125281">
            <w:pPr>
              <w:rPr>
                <w:lang w:val="de-DE"/>
              </w:rPr>
            </w:pPr>
            <w:r w:rsidRPr="00BC6389">
              <w:rPr>
                <w:lang w:val="de-DE"/>
              </w:rPr>
              <w:t>Vertragsdauer dieser Leistung: bis zum Zuschlag</w:t>
            </w:r>
          </w:p>
        </w:tc>
        <w:tc>
          <w:tcPr>
            <w:tcW w:w="3969" w:type="dxa"/>
            <w:vAlign w:val="top"/>
          </w:tcPr>
          <w:p w14:paraId="7A477163" w14:textId="77777777" w:rsidR="00125281" w:rsidRPr="00194D4E" w:rsidRDefault="00125281" w:rsidP="00125281">
            <w:pPr>
              <w:rPr>
                <w:lang w:val="it-IT"/>
              </w:rPr>
            </w:pPr>
            <w:r w:rsidRPr="00194D4E">
              <w:rPr>
                <w:lang w:val="it-IT"/>
              </w:rPr>
              <w:t>Durata contrattuale di questa prestazione: fino all’aggiudicazione.</w:t>
            </w:r>
          </w:p>
        </w:tc>
      </w:tr>
      <w:tr w:rsidR="00125281" w:rsidRPr="00082872" w14:paraId="35D7B724" w14:textId="77777777" w:rsidTr="00125281">
        <w:tc>
          <w:tcPr>
            <w:tcW w:w="4253" w:type="dxa"/>
            <w:vAlign w:val="top"/>
          </w:tcPr>
          <w:p w14:paraId="24CF2FDD" w14:textId="77777777" w:rsidR="00125281" w:rsidRPr="00BC6389" w:rsidRDefault="00125281" w:rsidP="00125281">
            <w:pPr>
              <w:rPr>
                <w:lang w:val="de-DE"/>
              </w:rPr>
            </w:pPr>
            <w:r w:rsidRPr="00BC6389">
              <w:rPr>
                <w:lang w:val="de-DE"/>
              </w:rPr>
              <w:t>Es wird darauf aufmerksam gemacht, dass der Verfahrensverantwortliche (RUP) auf die Unterstützung der technischen Kommission für die Analyse der Preisrechtfertigung zurückgreift.</w:t>
            </w:r>
          </w:p>
        </w:tc>
        <w:tc>
          <w:tcPr>
            <w:tcW w:w="3969" w:type="dxa"/>
            <w:vAlign w:val="top"/>
          </w:tcPr>
          <w:p w14:paraId="3B6BE908" w14:textId="77777777" w:rsidR="00125281" w:rsidRPr="00194D4E" w:rsidRDefault="00125281" w:rsidP="00125281">
            <w:pPr>
              <w:rPr>
                <w:lang w:val="it-IT"/>
              </w:rPr>
            </w:pPr>
            <w:r w:rsidRPr="00194D4E">
              <w:rPr>
                <w:lang w:val="it-IT"/>
              </w:rPr>
              <w:t>Si fa presente che il Responsabile unico del procedimento si avvale del supporto della commissione tecnica per il controllo delle offerte anomale.</w:t>
            </w:r>
          </w:p>
        </w:tc>
      </w:tr>
      <w:tr w:rsidR="00125281" w:rsidRPr="00082872" w14:paraId="48247AEE" w14:textId="77777777" w:rsidTr="00125281">
        <w:tc>
          <w:tcPr>
            <w:tcW w:w="4253" w:type="dxa"/>
            <w:vAlign w:val="top"/>
          </w:tcPr>
          <w:p w14:paraId="2F99B4C0" w14:textId="77777777" w:rsidR="00125281" w:rsidRPr="009419DA" w:rsidRDefault="00125281" w:rsidP="00125281">
            <w:pPr>
              <w:rPr>
                <w:lang w:val="de-DE"/>
              </w:rPr>
            </w:pPr>
            <w:r w:rsidRPr="00FD576E">
              <w:rPr>
                <w:lang w:val="de-DE"/>
              </w:rPr>
              <w:lastRenderedPageBreak/>
              <w:t>Man weist darauf hin, dass die Kommission ihre Tätigkeit erst nach erfolgter Beauftragung aufnehmen kann.</w:t>
            </w:r>
          </w:p>
        </w:tc>
        <w:tc>
          <w:tcPr>
            <w:tcW w:w="3969" w:type="dxa"/>
            <w:vAlign w:val="top"/>
          </w:tcPr>
          <w:p w14:paraId="36B7E6F8" w14:textId="77777777" w:rsidR="00125281" w:rsidRPr="00194D4E" w:rsidRDefault="00125281" w:rsidP="00125281">
            <w:pPr>
              <w:rPr>
                <w:lang w:val="it-IT"/>
              </w:rPr>
            </w:pPr>
            <w:r w:rsidRPr="00194D4E">
              <w:rPr>
                <w:lang w:val="it-IT"/>
              </w:rPr>
              <w:t>Si ricorda che la commissione non può iniziare la sua attività prima del conferimento dell’incarico.</w:t>
            </w:r>
          </w:p>
        </w:tc>
      </w:tr>
      <w:tr w:rsidR="00125281" w:rsidRPr="00505B8B" w14:paraId="585F9F05" w14:textId="77777777" w:rsidTr="00125281">
        <w:trPr>
          <w:trHeight w:val="481"/>
        </w:trPr>
        <w:tc>
          <w:tcPr>
            <w:tcW w:w="4253" w:type="dxa"/>
            <w:vAlign w:val="top"/>
          </w:tcPr>
          <w:p w14:paraId="3A8CD733" w14:textId="77777777" w:rsidR="00125281" w:rsidRPr="00125281" w:rsidRDefault="00125281" w:rsidP="00125281">
            <w:pPr>
              <w:rPr>
                <w:lang w:val="de-DE"/>
              </w:rPr>
            </w:pPr>
            <w:r w:rsidRPr="009419DA">
              <w:rPr>
                <w:lang w:val="de-DE"/>
              </w:rPr>
              <w:t>Mit freundlichen Grüßen</w:t>
            </w:r>
          </w:p>
        </w:tc>
        <w:tc>
          <w:tcPr>
            <w:tcW w:w="3969" w:type="dxa"/>
            <w:vAlign w:val="top"/>
          </w:tcPr>
          <w:p w14:paraId="48289818" w14:textId="77777777" w:rsidR="00125281" w:rsidRPr="00125281" w:rsidRDefault="00125281" w:rsidP="00125281">
            <w:pPr>
              <w:rPr>
                <w:lang w:val="de-DE"/>
              </w:rPr>
            </w:pPr>
            <w:proofErr w:type="spellStart"/>
            <w:r w:rsidRPr="00125281">
              <w:rPr>
                <w:lang w:val="de-DE"/>
              </w:rPr>
              <w:t>Distinti</w:t>
            </w:r>
            <w:proofErr w:type="spellEnd"/>
            <w:r w:rsidRPr="00125281">
              <w:rPr>
                <w:lang w:val="de-DE"/>
              </w:rPr>
              <w:t xml:space="preserve"> </w:t>
            </w:r>
            <w:proofErr w:type="spellStart"/>
            <w:r w:rsidRPr="00125281">
              <w:rPr>
                <w:lang w:val="de-DE"/>
              </w:rPr>
              <w:t>saluti</w:t>
            </w:r>
            <w:proofErr w:type="spellEnd"/>
          </w:p>
        </w:tc>
      </w:tr>
      <w:tr w:rsidR="00125281" w:rsidRPr="00082872" w14:paraId="1940092B" w14:textId="77777777" w:rsidTr="00125281">
        <w:trPr>
          <w:trHeight w:val="481"/>
        </w:trPr>
        <w:tc>
          <w:tcPr>
            <w:tcW w:w="8222" w:type="dxa"/>
            <w:gridSpan w:val="2"/>
            <w:vAlign w:val="top"/>
          </w:tcPr>
          <w:p w14:paraId="67645589" w14:textId="4FDF89E3" w:rsidR="00125281" w:rsidRPr="00415E68" w:rsidRDefault="00415E68" w:rsidP="00125281">
            <w:pPr>
              <w:spacing w:after="0"/>
              <w:jc w:val="center"/>
              <w:rPr>
                <w:lang w:val="de-DE"/>
              </w:rPr>
            </w:pPr>
            <w:r w:rsidRPr="00415E68">
              <w:rPr>
                <w:lang w:val="de-DE"/>
              </w:rPr>
              <w:t>Sylvia Vicinanza</w:t>
            </w:r>
          </w:p>
          <w:p w14:paraId="0F3256FE" w14:textId="6B8220A6" w:rsidR="00125281" w:rsidRPr="00415E68" w:rsidRDefault="00415E68" w:rsidP="00125281">
            <w:pPr>
              <w:jc w:val="center"/>
              <w:rPr>
                <w:lang w:val="de-DE"/>
              </w:rPr>
            </w:pPr>
            <w:r w:rsidRPr="00415E68">
              <w:rPr>
                <w:lang w:val="de-DE"/>
              </w:rPr>
              <w:t>Ausschreibungsbehörde/</w:t>
            </w:r>
            <w:proofErr w:type="spellStart"/>
            <w:r w:rsidRPr="00415E68">
              <w:rPr>
                <w:lang w:val="de-DE"/>
              </w:rPr>
              <w:t>Autori</w:t>
            </w:r>
            <w:r>
              <w:rPr>
                <w:lang w:val="de-DE"/>
              </w:rPr>
              <w:t>tà</w:t>
            </w:r>
            <w:proofErr w:type="spellEnd"/>
            <w:r w:rsidRPr="00415E68">
              <w:rPr>
                <w:lang w:val="de-DE"/>
              </w:rPr>
              <w:t xml:space="preserve"> d</w:t>
            </w:r>
            <w:r>
              <w:rPr>
                <w:lang w:val="de-DE"/>
              </w:rPr>
              <w:t xml:space="preserve">i </w:t>
            </w:r>
            <w:proofErr w:type="spellStart"/>
            <w:r>
              <w:rPr>
                <w:lang w:val="de-DE"/>
              </w:rPr>
              <w:t>gara</w:t>
            </w:r>
            <w:proofErr w:type="spellEnd"/>
          </w:p>
        </w:tc>
      </w:tr>
    </w:tbl>
    <w:p w14:paraId="48AC879E" w14:textId="77777777" w:rsidR="00125281" w:rsidRPr="00415E68" w:rsidRDefault="00125281" w:rsidP="00A047A6">
      <w:pPr>
        <w:pStyle w:val="BulletpointsStufe1STA"/>
        <w:numPr>
          <w:ilvl w:val="0"/>
          <w:numId w:val="0"/>
        </w:numPr>
        <w:tabs>
          <w:tab w:val="left" w:pos="0"/>
        </w:tabs>
        <w:rPr>
          <w:lang w:val="de-DE"/>
        </w:rPr>
      </w:pPr>
    </w:p>
    <w:sectPr w:rsidR="00125281" w:rsidRPr="00415E68" w:rsidSect="00C10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454" w:left="2835" w:header="1418" w:footer="39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4754E" w14:textId="77777777" w:rsidR="00AD2924" w:rsidRDefault="00AD2924" w:rsidP="00BE7EB5">
      <w:pPr>
        <w:spacing w:line="240" w:lineRule="auto"/>
      </w:pPr>
      <w:r>
        <w:separator/>
      </w:r>
    </w:p>
  </w:endnote>
  <w:endnote w:type="continuationSeparator" w:id="0">
    <w:p w14:paraId="6B62914B" w14:textId="77777777" w:rsidR="00AD2924" w:rsidRDefault="00AD2924" w:rsidP="00BE7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-Roman">
    <w:altName w:val="Frutiger 55 Roman"/>
    <w:panose1 w:val="020B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utiger-Bold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D3D1" w14:textId="77777777" w:rsidR="00B72406" w:rsidRDefault="00B72406" w:rsidP="008734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C7DCA8" w14:textId="77777777" w:rsidR="00B72406" w:rsidRDefault="00B72406" w:rsidP="00873429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68E9E1" w14:textId="77777777" w:rsidR="00B72406" w:rsidRDefault="00B72406" w:rsidP="00873429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E13634" w14:textId="77777777" w:rsidR="00B72406" w:rsidRDefault="00B72406" w:rsidP="0065518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99A0" w14:textId="77777777" w:rsidR="00B72406" w:rsidRDefault="00B72406" w:rsidP="00B72406">
    <w:pPr>
      <w:pStyle w:val="FussnoteNameundAdresseSTA"/>
    </w:pPr>
  </w:p>
  <w:p w14:paraId="7AB55B79" w14:textId="77777777" w:rsidR="00B72406" w:rsidRDefault="00B72406" w:rsidP="00B72406">
    <w:pPr>
      <w:pStyle w:val="FussnoteNameundAdresseSTA"/>
    </w:pPr>
  </w:p>
  <w:p w14:paraId="1A8334AF" w14:textId="77777777" w:rsidR="00B72406" w:rsidRPr="00BE7724" w:rsidRDefault="00B72406" w:rsidP="00B72406">
    <w:pPr>
      <w:pStyle w:val="FussnoteNameundAdresseSTA"/>
    </w:pPr>
  </w:p>
  <w:p w14:paraId="3688DDA4" w14:textId="77777777" w:rsidR="00B72406" w:rsidRPr="00BE7724" w:rsidRDefault="00B72406" w:rsidP="00E67533">
    <w:pPr>
      <w:pStyle w:val="FusszeilemitSeitenzahlSTA"/>
    </w:pPr>
    <w:r>
      <w:fldChar w:fldCharType="begin"/>
    </w:r>
    <w:r>
      <w:instrText xml:space="preserve"> PAGE  </w:instrText>
    </w:r>
    <w:r>
      <w:fldChar w:fldCharType="separate"/>
    </w:r>
    <w:r w:rsidR="00F0094B">
      <w:rPr>
        <w:noProof/>
      </w:rPr>
      <w:t>3</w:t>
    </w:r>
    <w:r>
      <w:fldChar w:fldCharType="end"/>
    </w:r>
    <w:r w:rsidRPr="00B45920">
      <w:t xml:space="preserve"> </w:t>
    </w:r>
    <w:r>
      <w:t>/</w:t>
    </w:r>
    <w:r w:rsidRPr="00B45920">
      <w:t xml:space="preserve"> </w:t>
    </w:r>
    <w:r w:rsidR="00C379F1">
      <w:rPr>
        <w:noProof/>
      </w:rPr>
      <w:fldChar w:fldCharType="begin"/>
    </w:r>
    <w:r w:rsidR="00C379F1">
      <w:rPr>
        <w:noProof/>
      </w:rPr>
      <w:instrText xml:space="preserve"> NUMPAGES </w:instrText>
    </w:r>
    <w:r w:rsidR="00C379F1">
      <w:rPr>
        <w:noProof/>
      </w:rPr>
      <w:fldChar w:fldCharType="separate"/>
    </w:r>
    <w:r w:rsidR="00F0094B">
      <w:rPr>
        <w:noProof/>
      </w:rPr>
      <w:t>3</w:t>
    </w:r>
    <w:r w:rsidR="00C379F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914B" w14:textId="77777777" w:rsidR="00183264" w:rsidRDefault="00183264" w:rsidP="00C108A2">
    <w:pPr>
      <w:pStyle w:val="FussnoteDetailsSTASTA"/>
      <w:ind w:left="0"/>
    </w:pPr>
  </w:p>
  <w:p w14:paraId="4481D76B" w14:textId="77777777" w:rsidR="007F622E" w:rsidRDefault="007F622E" w:rsidP="00C108A2">
    <w:pPr>
      <w:pStyle w:val="FussnoteDetailsSTASTA"/>
      <w:ind w:left="0"/>
    </w:pPr>
  </w:p>
  <w:p w14:paraId="4431F04C" w14:textId="77777777" w:rsidR="004F3AAF" w:rsidRPr="001A1333" w:rsidRDefault="00381A00" w:rsidP="00C108A2">
    <w:pPr>
      <w:pStyle w:val="FussnoteDetailsSTASTA"/>
      <w:ind w:left="0"/>
    </w:pPr>
    <w:r w:rsidRPr="001A1333">
      <w:rPr>
        <w:noProof/>
        <w:lang w:eastAsia="it-IT"/>
      </w:rPr>
      <w:drawing>
        <wp:anchor distT="0" distB="0" distL="114300" distR="114300" simplePos="0" relativeHeight="251686912" behindDoc="0" locked="1" layoutInCell="1" allowOverlap="1" wp14:anchorId="5400B673" wp14:editId="3A643CAF">
          <wp:simplePos x="0" y="0"/>
          <wp:positionH relativeFrom="column">
            <wp:posOffset>-1224280</wp:posOffset>
          </wp:positionH>
          <wp:positionV relativeFrom="page">
            <wp:posOffset>10059670</wp:posOffset>
          </wp:positionV>
          <wp:extent cx="1188000" cy="384148"/>
          <wp:effectExtent l="0" t="0" r="0" b="0"/>
          <wp:wrapNone/>
          <wp:docPr id="15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ugelesv:Desktop:STA_Briefboegen:Elemente:logo_GM_Briefbogen_gra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384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333">
      <w:rPr>
        <w:noProof/>
        <w:lang w:eastAsia="it-IT"/>
      </w:rPr>
      <w:drawing>
        <wp:anchor distT="0" distB="0" distL="114300" distR="114300" simplePos="0" relativeHeight="251684864" behindDoc="0" locked="1" layoutInCell="1" allowOverlap="1" wp14:anchorId="3278D66C" wp14:editId="60C6C6B2">
          <wp:simplePos x="0" y="0"/>
          <wp:positionH relativeFrom="column">
            <wp:posOffset>-1224280</wp:posOffset>
          </wp:positionH>
          <wp:positionV relativeFrom="page">
            <wp:posOffset>9512300</wp:posOffset>
          </wp:positionV>
          <wp:extent cx="828000" cy="377360"/>
          <wp:effectExtent l="0" t="0" r="0" b="3810"/>
          <wp:wrapNone/>
          <wp:docPr id="15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ugelesv:Desktop:STA_Briefboegen:Elemente:logo_SP_Briefbogen_grau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377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AAF" w:rsidRPr="001A1333">
      <w:rPr>
        <w:noProof/>
        <w:lang w:eastAsia="it-IT"/>
      </w:rPr>
      <w:drawing>
        <wp:anchor distT="0" distB="0" distL="114300" distR="114300" simplePos="0" relativeHeight="251680768" behindDoc="0" locked="1" layoutInCell="1" allowOverlap="1" wp14:anchorId="44C19639" wp14:editId="51ACD056">
          <wp:simplePos x="0" y="0"/>
          <wp:positionH relativeFrom="column">
            <wp:posOffset>4500880</wp:posOffset>
          </wp:positionH>
          <wp:positionV relativeFrom="page">
            <wp:posOffset>9714230</wp:posOffset>
          </wp:positionV>
          <wp:extent cx="702000" cy="702000"/>
          <wp:effectExtent l="0" t="0" r="3175" b="3175"/>
          <wp:wrapNone/>
          <wp:docPr id="15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ugelesv:Desktop:STA_Briefboegen:Elemente:logo_zertifizierung_Briefbogen_grau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C77F0" w14:textId="77777777" w:rsidR="004F3AAF" w:rsidRPr="001A1333" w:rsidRDefault="004F3AAF" w:rsidP="00C108A2">
    <w:pPr>
      <w:pStyle w:val="FussnoteDetailsSTASTA"/>
      <w:ind w:left="0"/>
    </w:pPr>
  </w:p>
  <w:p w14:paraId="06F21459" w14:textId="77777777" w:rsidR="004F3AAF" w:rsidRPr="004F3AAF" w:rsidRDefault="004F3AAF" w:rsidP="00C108A2">
    <w:pPr>
      <w:pStyle w:val="FussnoteNameundAdresseSTA"/>
      <w:ind w:left="0"/>
      <w:rPr>
        <w:rFonts w:ascii="Frutiger 45 Light" w:hAnsi="Frutiger 45 Light"/>
        <w:b w:val="0"/>
      </w:rPr>
    </w:pPr>
    <w:r w:rsidRPr="00427596">
      <w:t>STA - Südtiroler Transportstrukturen AG</w:t>
    </w:r>
    <w:r w:rsidRPr="004F3AAF">
      <w:t xml:space="preserve"> </w:t>
    </w:r>
    <w:r w:rsidRPr="004F3AAF">
      <w:rPr>
        <w:rFonts w:ascii="Frutiger 45 Light" w:hAnsi="Frutiger 45 Light"/>
        <w:b w:val="0"/>
      </w:rPr>
      <w:t>• Gerbergasse 60 • I-39100 Bozen</w:t>
    </w:r>
  </w:p>
  <w:p w14:paraId="10034BDD" w14:textId="77777777" w:rsidR="004F3AAF" w:rsidRPr="00207BAF" w:rsidRDefault="004F3AAF" w:rsidP="00C108A2">
    <w:pPr>
      <w:pStyle w:val="FussnoteNameundAdresseSTA"/>
      <w:ind w:left="0"/>
      <w:rPr>
        <w:rFonts w:ascii="Frutiger 45 Light" w:hAnsi="Frutiger 45 Light"/>
        <w:b w:val="0"/>
        <w:lang w:val="it-IT"/>
      </w:rPr>
    </w:pPr>
    <w:r w:rsidRPr="00207BAF">
      <w:rPr>
        <w:lang w:val="it-IT"/>
      </w:rPr>
      <w:t xml:space="preserve">STA - Strutture Trasporto Alto Adige SpA </w:t>
    </w:r>
    <w:r w:rsidRPr="00207BAF">
      <w:rPr>
        <w:rFonts w:ascii="Frutiger 45 Light" w:hAnsi="Frutiger 45 Light"/>
        <w:b w:val="0"/>
        <w:lang w:val="it-IT"/>
      </w:rPr>
      <w:t>• Via dei Conciapelli 60 • I-39100 Bolzano</w:t>
    </w:r>
  </w:p>
  <w:p w14:paraId="6982133B" w14:textId="77777777" w:rsidR="00381A00" w:rsidRPr="005B1FA7" w:rsidRDefault="00381A00" w:rsidP="00C108A2">
    <w:pPr>
      <w:pStyle w:val="FussnoteNameundAdresseSTA"/>
      <w:ind w:left="0"/>
      <w:rPr>
        <w:rFonts w:ascii="Frutiger 45 Light" w:hAnsi="Frutiger 45 Light"/>
        <w:b w:val="0"/>
      </w:rPr>
    </w:pPr>
    <w:r w:rsidRPr="005B1FA7">
      <w:rPr>
        <w:rFonts w:ascii="Frutiger 45 Light" w:hAnsi="Frutiger 45 Light"/>
        <w:b w:val="0"/>
      </w:rPr>
      <w:t>Tel. +39 0471 312 888</w:t>
    </w:r>
    <w:r w:rsidR="0071066C" w:rsidRPr="005B1FA7">
      <w:rPr>
        <w:rFonts w:ascii="Frutiger 45 Light" w:hAnsi="Frutiger 45 Light"/>
        <w:b w:val="0"/>
      </w:rPr>
      <w:t xml:space="preserve"> • </w:t>
    </w:r>
    <w:r w:rsidRPr="005B1FA7">
      <w:rPr>
        <w:rFonts w:ascii="Frutiger 45 Light" w:hAnsi="Frutiger 45 Light"/>
        <w:b w:val="0"/>
      </w:rPr>
      <w:t>info@sta.bz.it</w:t>
    </w:r>
    <w:r w:rsidR="0071066C" w:rsidRPr="005B1FA7">
      <w:rPr>
        <w:rFonts w:ascii="Frutiger 45 Light" w:hAnsi="Frutiger 45 Light"/>
        <w:b w:val="0"/>
      </w:rPr>
      <w:t xml:space="preserve"> • </w:t>
    </w:r>
    <w:r w:rsidRPr="005B1FA7">
      <w:rPr>
        <w:rFonts w:ascii="Frutiger 45 Light" w:hAnsi="Frutiger 45 Light"/>
        <w:b w:val="0"/>
      </w:rPr>
      <w:t>sta@pec.bz.it</w:t>
    </w:r>
    <w:r w:rsidR="0071066C" w:rsidRPr="005B1FA7">
      <w:rPr>
        <w:rFonts w:ascii="Frutiger 45 Light" w:hAnsi="Frutiger 45 Light"/>
        <w:b w:val="0"/>
      </w:rPr>
      <w:t xml:space="preserve"> • </w:t>
    </w:r>
    <w:r w:rsidRPr="005B1FA7">
      <w:rPr>
        <w:rFonts w:ascii="Frutiger 45 Light" w:hAnsi="Frutiger 45 Light"/>
        <w:b w:val="0"/>
      </w:rPr>
      <w:t>www.sta.bz.it</w:t>
    </w:r>
  </w:p>
  <w:p w14:paraId="3E28B63F" w14:textId="77777777" w:rsidR="00B72406" w:rsidRPr="005B1FA7" w:rsidRDefault="00B72406" w:rsidP="00C108A2">
    <w:pPr>
      <w:pStyle w:val="FussnoteDetailsSTASTA"/>
      <w:ind w:left="0"/>
      <w:rPr>
        <w:lang w:val="de-DE"/>
      </w:rPr>
    </w:pPr>
  </w:p>
  <w:p w14:paraId="3AE4535F" w14:textId="77777777" w:rsidR="00B72406" w:rsidRPr="008E41AC" w:rsidRDefault="00B72406" w:rsidP="00C108A2">
    <w:pPr>
      <w:pStyle w:val="FussnoteDetailsSTASTA"/>
      <w:ind w:left="0"/>
    </w:pPr>
    <w:r w:rsidRPr="008E41AC">
      <w:t xml:space="preserve">Ges.Kapital - capitale soc.: Euro 14.860.000 </w:t>
    </w:r>
    <w:r w:rsidRPr="00F55756">
      <w:rPr>
        <w:rFonts w:ascii="Arial" w:hAnsi="Arial" w:cs="Arial"/>
      </w:rPr>
      <w:t>●</w:t>
    </w:r>
    <w:r w:rsidRPr="008E41AC">
      <w:t xml:space="preserve"> MwSt.-Nr. - p. IVA: 00586190217</w:t>
    </w:r>
  </w:p>
  <w:p w14:paraId="645F3E19" w14:textId="77777777" w:rsidR="00B72406" w:rsidRPr="00207BAF" w:rsidRDefault="00B72406" w:rsidP="00C108A2">
    <w:pPr>
      <w:pStyle w:val="FussnoteDetailsSTASTA"/>
      <w:ind w:left="0"/>
      <w:rPr>
        <w:lang w:val="de-DE"/>
      </w:rPr>
    </w:pPr>
    <w:r w:rsidRPr="00207BAF">
      <w:rPr>
        <w:lang w:val="de-DE"/>
      </w:rPr>
      <w:t xml:space="preserve">Handelsregister Bozen - registro delle imprese Bolzano: BZ </w:t>
    </w:r>
    <w:r w:rsidR="00F13518" w:rsidRPr="00207BAF">
      <w:rPr>
        <w:lang w:val="de-DE"/>
      </w:rPr>
      <w:t>87527</w:t>
    </w:r>
    <w:r w:rsidRPr="00207BAF">
      <w:rPr>
        <w:lang w:val="de-DE"/>
      </w:rPr>
      <w:t xml:space="preserve"> </w:t>
    </w:r>
    <w:r w:rsidRPr="00207BAF">
      <w:rPr>
        <w:rFonts w:ascii="Arial" w:hAnsi="Arial" w:cs="Arial"/>
        <w:lang w:val="de-DE"/>
      </w:rPr>
      <w:t>●</w:t>
    </w:r>
    <w:r w:rsidRPr="00207BAF">
      <w:rPr>
        <w:lang w:val="de-DE"/>
      </w:rPr>
      <w:t xml:space="preserve"> Einpersonengesellschaft - Società unipersonale</w:t>
    </w:r>
  </w:p>
  <w:p w14:paraId="34DE3613" w14:textId="77777777" w:rsidR="00B72406" w:rsidRPr="00207BAF" w:rsidRDefault="00B72406" w:rsidP="00C108A2">
    <w:pPr>
      <w:pStyle w:val="FussnoteDetailsSTASTA"/>
      <w:ind w:left="0"/>
      <w:rPr>
        <w:lang w:val="de-DE"/>
      </w:rPr>
    </w:pPr>
    <w:r w:rsidRPr="00207BAF">
      <w:rPr>
        <w:lang w:val="de-DE"/>
      </w:rPr>
      <w:t>Unterliegt der Leitung und Koordination gemäß Art. 2497 und folgende des Z.G.B. durch die Autonome Provinz Bozen - Südtirol</w:t>
    </w:r>
  </w:p>
  <w:p w14:paraId="4BCD4D72" w14:textId="77777777" w:rsidR="00B72406" w:rsidRPr="008E41AC" w:rsidRDefault="00B72406" w:rsidP="00C108A2">
    <w:pPr>
      <w:pStyle w:val="FussnoteDetailsSTASTA"/>
      <w:ind w:left="0"/>
    </w:pPr>
    <w:r w:rsidRPr="008E41AC">
      <w:t>Società soggetta a direzione e coordinamento ai sensi dell’Art. 2497 del C.C. da parte della Provincia Autonoma di Bolzano - Alto Adige</w:t>
    </w:r>
  </w:p>
  <w:p w14:paraId="1E20E063" w14:textId="77777777" w:rsidR="00B72406" w:rsidRPr="008E41AC" w:rsidRDefault="00B72406" w:rsidP="00C108A2">
    <w:pPr>
      <w:pStyle w:val="FussnoteDetailsSTASTA"/>
      <w:ind w:left="0"/>
    </w:pPr>
  </w:p>
  <w:p w14:paraId="6E4D04DD" w14:textId="73C0A4AF" w:rsidR="00B72406" w:rsidRPr="00A047A6" w:rsidRDefault="00B72406" w:rsidP="00C108A2">
    <w:pPr>
      <w:pStyle w:val="FussnoteDetailsSTASTA"/>
      <w:ind w:left="0"/>
    </w:pPr>
    <w:r w:rsidRPr="00A047A6">
      <w:t xml:space="preserve">File: </w:t>
    </w:r>
    <w:r w:rsidR="008C1D05">
      <w:fldChar w:fldCharType="begin"/>
    </w:r>
    <w:r w:rsidR="008C1D05" w:rsidRPr="00A047A6">
      <w:instrText xml:space="preserve"> FILENAME  \p </w:instrText>
    </w:r>
    <w:r w:rsidR="008C1D05">
      <w:fldChar w:fldCharType="separate"/>
    </w:r>
    <w:r w:rsidR="00E6183B">
      <w:rPr>
        <w:noProof/>
      </w:rPr>
      <w:t>I:\03 BINGO\D Ausschreibungen\D7 Data Warehouse Stunden\D13 Kommission\181130-A-16778 Auckenthaler Lanziner Windegger - Nomina commissione tecnica di valutazione.docx</w:t>
    </w:r>
    <w:r w:rsidR="008C1D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1FCFF" w14:textId="77777777" w:rsidR="00AD2924" w:rsidRDefault="00AD2924" w:rsidP="00BE7EB5">
      <w:pPr>
        <w:spacing w:line="240" w:lineRule="auto"/>
      </w:pPr>
      <w:r>
        <w:separator/>
      </w:r>
    </w:p>
  </w:footnote>
  <w:footnote w:type="continuationSeparator" w:id="0">
    <w:p w14:paraId="754DAE66" w14:textId="77777777" w:rsidR="00AD2924" w:rsidRDefault="00AD2924" w:rsidP="00BE7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8AE7" w14:textId="77777777" w:rsidR="00B82DAD" w:rsidRDefault="00B82D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1BF8F" w14:textId="77777777" w:rsidR="00B82DAD" w:rsidRDefault="00B82D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C6B6" w14:textId="77777777" w:rsidR="005C4084" w:rsidRDefault="005C4084" w:rsidP="00EC2787">
    <w:pPr>
      <w:pStyle w:val="Kopfzeile"/>
    </w:pPr>
  </w:p>
  <w:p w14:paraId="5DF71AEB" w14:textId="77777777" w:rsidR="005C4084" w:rsidRDefault="005C4084" w:rsidP="00EC2787">
    <w:pPr>
      <w:pStyle w:val="Kopfzeile"/>
    </w:pPr>
  </w:p>
  <w:p w14:paraId="6BD08B4D" w14:textId="77777777" w:rsidR="005C4084" w:rsidRDefault="005C4084" w:rsidP="00EC2787">
    <w:pPr>
      <w:pStyle w:val="Kopfzeile"/>
    </w:pPr>
  </w:p>
  <w:p w14:paraId="3A7CF253" w14:textId="77777777" w:rsidR="00B72406" w:rsidRDefault="00381A00" w:rsidP="00EC2787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82816" behindDoc="0" locked="1" layoutInCell="1" allowOverlap="1" wp14:anchorId="7F4BBD04" wp14:editId="179F4402">
          <wp:simplePos x="0" y="0"/>
          <wp:positionH relativeFrom="column">
            <wp:posOffset>-1296035</wp:posOffset>
          </wp:positionH>
          <wp:positionV relativeFrom="page">
            <wp:posOffset>900430</wp:posOffset>
          </wp:positionV>
          <wp:extent cx="2214000" cy="766800"/>
          <wp:effectExtent l="0" t="0" r="0" b="0"/>
          <wp:wrapNone/>
          <wp:docPr id="149" name="Bild 1" descr="Macintosh HD:Users:mugelesv:Desktop:STA neu:JPG:logo_STA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ugelesv:Desktop:STA neu:JPG:logo_STA_far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12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426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441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1C9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508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9C1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3CF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FE2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D22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EECE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302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21D78"/>
    <w:multiLevelType w:val="hybridMultilevel"/>
    <w:tmpl w:val="8CFAD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FB7D6E"/>
    <w:multiLevelType w:val="multilevel"/>
    <w:tmpl w:val="0AAE0CD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2936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242D43"/>
    <w:multiLevelType w:val="hybridMultilevel"/>
    <w:tmpl w:val="BBBE2152"/>
    <w:lvl w:ilvl="0" w:tplc="8F4E1F6C">
      <w:start w:val="473"/>
      <w:numFmt w:val="bullet"/>
      <w:lvlText w:val="-"/>
      <w:lvlJc w:val="left"/>
      <w:pPr>
        <w:ind w:left="720" w:hanging="360"/>
      </w:pPr>
      <w:rPr>
        <w:rFonts w:ascii="Frutiger 45 Light" w:eastAsia="MS Mincho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67B50"/>
    <w:multiLevelType w:val="hybridMultilevel"/>
    <w:tmpl w:val="144C05EE"/>
    <w:lvl w:ilvl="0" w:tplc="E000EFA6">
      <w:start w:val="1"/>
      <w:numFmt w:val="bullet"/>
      <w:pStyle w:val="BulletpointsStufe1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21F75"/>
    <w:multiLevelType w:val="multilevel"/>
    <w:tmpl w:val="327C31F8"/>
    <w:lvl w:ilvl="0">
      <w:start w:val="1"/>
      <w:numFmt w:val="decimal"/>
      <w:pStyle w:val="1rechts"/>
      <w:lvlText w:val="%1"/>
      <w:lvlJc w:val="left"/>
      <w:pPr>
        <w:ind w:left="1276" w:hanging="567"/>
      </w:pPr>
      <w:rPr>
        <w:rFonts w:hint="default"/>
        <w:color w:val="008FD0"/>
      </w:rPr>
    </w:lvl>
    <w:lvl w:ilvl="1">
      <w:start w:val="1"/>
      <w:numFmt w:val="decimal"/>
      <w:pStyle w:val="2rechts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rechts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3FF73111"/>
    <w:multiLevelType w:val="multilevel"/>
    <w:tmpl w:val="63261A00"/>
    <w:lvl w:ilvl="0">
      <w:start w:val="1"/>
      <w:numFmt w:val="decimal"/>
      <w:pStyle w:val="1links"/>
      <w:lvlText w:val="%1"/>
      <w:lvlJc w:val="left"/>
      <w:pPr>
        <w:ind w:left="567" w:hanging="567"/>
      </w:pPr>
      <w:rPr>
        <w:rFonts w:hint="default"/>
        <w:color w:val="008FD0"/>
      </w:rPr>
    </w:lvl>
    <w:lvl w:ilvl="1">
      <w:start w:val="1"/>
      <w:numFmt w:val="decimal"/>
      <w:pStyle w:val="2links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links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4E7637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FE0594"/>
    <w:multiLevelType w:val="hybridMultilevel"/>
    <w:tmpl w:val="E2E61272"/>
    <w:lvl w:ilvl="0" w:tplc="BCA22FAC">
      <w:start w:val="1"/>
      <w:numFmt w:val="bullet"/>
      <w:pStyle w:val="Bulletpoints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C6D31C">
      <w:numFmt w:val="bullet"/>
      <w:lvlText w:val="-"/>
      <w:lvlJc w:val="left"/>
      <w:pPr>
        <w:ind w:left="2520" w:hanging="360"/>
      </w:pPr>
      <w:rPr>
        <w:rFonts w:ascii="Frutiger 45 Light" w:eastAsia="MS Mincho" w:hAnsi="Frutiger 45 Light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0E6C97"/>
    <w:multiLevelType w:val="hybridMultilevel"/>
    <w:tmpl w:val="66949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82579"/>
    <w:multiLevelType w:val="multilevel"/>
    <w:tmpl w:val="EB8E6356"/>
    <w:lvl w:ilvl="0">
      <w:start w:val="1"/>
      <w:numFmt w:val="bullet"/>
      <w:lvlText w:val=""/>
      <w:lvlJc w:val="left"/>
      <w:pPr>
        <w:tabs>
          <w:tab w:val="num" w:pos="2353"/>
        </w:tabs>
        <w:ind w:left="2353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0E7BC9"/>
    <w:multiLevelType w:val="hybridMultilevel"/>
    <w:tmpl w:val="45F8CC5C"/>
    <w:lvl w:ilvl="0" w:tplc="269C9BDC">
      <w:start w:val="1"/>
      <w:numFmt w:val="bullet"/>
      <w:pStyle w:val="BulletpointsStufe2STA"/>
      <w:lvlText w:val=""/>
      <w:lvlJc w:val="left"/>
      <w:pPr>
        <w:ind w:left="1418" w:hanging="1058"/>
      </w:pPr>
      <w:rPr>
        <w:rFonts w:ascii="Wingdings" w:hAnsi="Wingdings" w:hint="default"/>
      </w:rPr>
    </w:lvl>
    <w:lvl w:ilvl="1" w:tplc="837A4622">
      <w:numFmt w:val="bullet"/>
      <w:pStyle w:val="BulletpointsStufe3STA"/>
      <w:lvlText w:val="-"/>
      <w:lvlJc w:val="left"/>
      <w:pPr>
        <w:ind w:left="1440" w:hanging="360"/>
      </w:pPr>
      <w:rPr>
        <w:rFonts w:ascii="Frutiger 45 Light" w:eastAsiaTheme="minorHAnsi" w:hAnsi="Frutiger 45 Ligh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347E8"/>
    <w:multiLevelType w:val="multilevel"/>
    <w:tmpl w:val="265E2E96"/>
    <w:lvl w:ilvl="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10"/>
  </w:num>
  <w:num w:numId="5">
    <w:abstractNumId w:val="8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1"/>
  </w:num>
  <w:num w:numId="18">
    <w:abstractNumId w:val="19"/>
  </w:num>
  <w:num w:numId="19">
    <w:abstractNumId w:val="19"/>
  </w:num>
  <w:num w:numId="20">
    <w:abstractNumId w:val="23"/>
  </w:num>
  <w:num w:numId="21">
    <w:abstractNumId w:val="21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7"/>
  </w:num>
  <w:num w:numId="28">
    <w:abstractNumId w:val="16"/>
    <w:lvlOverride w:ilvl="0">
      <w:lvl w:ilvl="0">
        <w:start w:val="1"/>
        <w:numFmt w:val="decimal"/>
        <w:pStyle w:val="1rechts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9">
    <w:abstractNumId w:val="17"/>
  </w:num>
  <w:num w:numId="30">
    <w:abstractNumId w:val="16"/>
    <w:lvlOverride w:ilvl="0">
      <w:lvl w:ilvl="0">
        <w:start w:val="1"/>
        <w:numFmt w:val="decimal"/>
        <w:pStyle w:val="1rechts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1">
    <w:abstractNumId w:val="17"/>
  </w:num>
  <w:num w:numId="32">
    <w:abstractNumId w:val="16"/>
    <w:lvlOverride w:ilvl="0">
      <w:lvl w:ilvl="0">
        <w:start w:val="1"/>
        <w:numFmt w:val="decimal"/>
        <w:pStyle w:val="1rechts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3">
    <w:abstractNumId w:val="19"/>
  </w:num>
  <w:num w:numId="34">
    <w:abstractNumId w:val="12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81"/>
    <w:rsid w:val="00005883"/>
    <w:rsid w:val="000144F9"/>
    <w:rsid w:val="000203C5"/>
    <w:rsid w:val="00024D8A"/>
    <w:rsid w:val="00060FBF"/>
    <w:rsid w:val="0006595F"/>
    <w:rsid w:val="000751C5"/>
    <w:rsid w:val="00082872"/>
    <w:rsid w:val="0008464D"/>
    <w:rsid w:val="0008565B"/>
    <w:rsid w:val="000A5E8E"/>
    <w:rsid w:val="000A5F46"/>
    <w:rsid w:val="000B0CCA"/>
    <w:rsid w:val="000B7B3B"/>
    <w:rsid w:val="000C3637"/>
    <w:rsid w:val="000D2995"/>
    <w:rsid w:val="000D3543"/>
    <w:rsid w:val="000E7E68"/>
    <w:rsid w:val="00104555"/>
    <w:rsid w:val="00106D55"/>
    <w:rsid w:val="001073A1"/>
    <w:rsid w:val="00110C08"/>
    <w:rsid w:val="001119A3"/>
    <w:rsid w:val="00111F12"/>
    <w:rsid w:val="00116C5B"/>
    <w:rsid w:val="00125281"/>
    <w:rsid w:val="00143ECF"/>
    <w:rsid w:val="00163324"/>
    <w:rsid w:val="00175552"/>
    <w:rsid w:val="001819CD"/>
    <w:rsid w:val="00183264"/>
    <w:rsid w:val="00184D95"/>
    <w:rsid w:val="00187A06"/>
    <w:rsid w:val="001919BB"/>
    <w:rsid w:val="00194D4E"/>
    <w:rsid w:val="001A1333"/>
    <w:rsid w:val="001B25C2"/>
    <w:rsid w:val="001B6C29"/>
    <w:rsid w:val="001C482D"/>
    <w:rsid w:val="001C7AB6"/>
    <w:rsid w:val="001D20DA"/>
    <w:rsid w:val="001D68AF"/>
    <w:rsid w:val="001D6A2A"/>
    <w:rsid w:val="001E0309"/>
    <w:rsid w:val="001E3316"/>
    <w:rsid w:val="00207BAF"/>
    <w:rsid w:val="00212212"/>
    <w:rsid w:val="0022297D"/>
    <w:rsid w:val="00235418"/>
    <w:rsid w:val="002375D7"/>
    <w:rsid w:val="00262ECC"/>
    <w:rsid w:val="00263B34"/>
    <w:rsid w:val="00263E12"/>
    <w:rsid w:val="00272B01"/>
    <w:rsid w:val="00280945"/>
    <w:rsid w:val="00284244"/>
    <w:rsid w:val="00284C83"/>
    <w:rsid w:val="00290007"/>
    <w:rsid w:val="00292F02"/>
    <w:rsid w:val="002A551D"/>
    <w:rsid w:val="002A6D58"/>
    <w:rsid w:val="002B3225"/>
    <w:rsid w:val="002D4260"/>
    <w:rsid w:val="002D6E3E"/>
    <w:rsid w:val="003045EC"/>
    <w:rsid w:val="0030478B"/>
    <w:rsid w:val="00306C37"/>
    <w:rsid w:val="00317855"/>
    <w:rsid w:val="00326D55"/>
    <w:rsid w:val="0032705C"/>
    <w:rsid w:val="003434A5"/>
    <w:rsid w:val="0034382D"/>
    <w:rsid w:val="00343DDE"/>
    <w:rsid w:val="00344FA7"/>
    <w:rsid w:val="00357A48"/>
    <w:rsid w:val="00366448"/>
    <w:rsid w:val="0037388A"/>
    <w:rsid w:val="00373E1A"/>
    <w:rsid w:val="003809BC"/>
    <w:rsid w:val="00381A00"/>
    <w:rsid w:val="003971A3"/>
    <w:rsid w:val="003B0621"/>
    <w:rsid w:val="003B1D44"/>
    <w:rsid w:val="003B2A7F"/>
    <w:rsid w:val="003C2772"/>
    <w:rsid w:val="003D5490"/>
    <w:rsid w:val="003E2777"/>
    <w:rsid w:val="003E4A2B"/>
    <w:rsid w:val="003E7A88"/>
    <w:rsid w:val="00403994"/>
    <w:rsid w:val="0040626D"/>
    <w:rsid w:val="00414E24"/>
    <w:rsid w:val="00415E68"/>
    <w:rsid w:val="00417E5A"/>
    <w:rsid w:val="00425C73"/>
    <w:rsid w:val="00426903"/>
    <w:rsid w:val="00427596"/>
    <w:rsid w:val="00435984"/>
    <w:rsid w:val="00447515"/>
    <w:rsid w:val="00474B06"/>
    <w:rsid w:val="0048482F"/>
    <w:rsid w:val="004A462B"/>
    <w:rsid w:val="004D701E"/>
    <w:rsid w:val="004F3AAF"/>
    <w:rsid w:val="005029F3"/>
    <w:rsid w:val="0051112F"/>
    <w:rsid w:val="00516C4C"/>
    <w:rsid w:val="005179BB"/>
    <w:rsid w:val="005202C8"/>
    <w:rsid w:val="005234F6"/>
    <w:rsid w:val="00550320"/>
    <w:rsid w:val="005508D9"/>
    <w:rsid w:val="00552DC1"/>
    <w:rsid w:val="00557483"/>
    <w:rsid w:val="005602EF"/>
    <w:rsid w:val="00564743"/>
    <w:rsid w:val="005A53CC"/>
    <w:rsid w:val="005B1FA7"/>
    <w:rsid w:val="005B3DA9"/>
    <w:rsid w:val="005C01DA"/>
    <w:rsid w:val="005C4084"/>
    <w:rsid w:val="005C5CB2"/>
    <w:rsid w:val="005E2172"/>
    <w:rsid w:val="005F2681"/>
    <w:rsid w:val="005F5A80"/>
    <w:rsid w:val="005F6803"/>
    <w:rsid w:val="00605796"/>
    <w:rsid w:val="00610029"/>
    <w:rsid w:val="00612B99"/>
    <w:rsid w:val="00646182"/>
    <w:rsid w:val="00647972"/>
    <w:rsid w:val="00647C53"/>
    <w:rsid w:val="00650962"/>
    <w:rsid w:val="00655180"/>
    <w:rsid w:val="00662F60"/>
    <w:rsid w:val="00664CE5"/>
    <w:rsid w:val="00671C43"/>
    <w:rsid w:val="0067304C"/>
    <w:rsid w:val="0067469B"/>
    <w:rsid w:val="0068060B"/>
    <w:rsid w:val="006874D1"/>
    <w:rsid w:val="00693685"/>
    <w:rsid w:val="0069590F"/>
    <w:rsid w:val="006A363C"/>
    <w:rsid w:val="006B6908"/>
    <w:rsid w:val="006B76EF"/>
    <w:rsid w:val="006B78D6"/>
    <w:rsid w:val="006C2960"/>
    <w:rsid w:val="006E1395"/>
    <w:rsid w:val="006E42B1"/>
    <w:rsid w:val="006E7D91"/>
    <w:rsid w:val="006F17C8"/>
    <w:rsid w:val="006F246F"/>
    <w:rsid w:val="00703240"/>
    <w:rsid w:val="0071066C"/>
    <w:rsid w:val="00714580"/>
    <w:rsid w:val="007242A9"/>
    <w:rsid w:val="0074209D"/>
    <w:rsid w:val="00742798"/>
    <w:rsid w:val="00757C82"/>
    <w:rsid w:val="00760CCC"/>
    <w:rsid w:val="00767C98"/>
    <w:rsid w:val="00767D57"/>
    <w:rsid w:val="007747FB"/>
    <w:rsid w:val="007C3B21"/>
    <w:rsid w:val="007D29EC"/>
    <w:rsid w:val="007D7509"/>
    <w:rsid w:val="007D7761"/>
    <w:rsid w:val="007E1D59"/>
    <w:rsid w:val="007F622E"/>
    <w:rsid w:val="007F7FB9"/>
    <w:rsid w:val="00800556"/>
    <w:rsid w:val="00800E51"/>
    <w:rsid w:val="00807AE5"/>
    <w:rsid w:val="00812DB5"/>
    <w:rsid w:val="008130AB"/>
    <w:rsid w:val="008139CF"/>
    <w:rsid w:val="008165DC"/>
    <w:rsid w:val="008214AB"/>
    <w:rsid w:val="00832661"/>
    <w:rsid w:val="00835B1C"/>
    <w:rsid w:val="008402F3"/>
    <w:rsid w:val="00852F2D"/>
    <w:rsid w:val="00855FC8"/>
    <w:rsid w:val="00856CDF"/>
    <w:rsid w:val="00864D1E"/>
    <w:rsid w:val="00870884"/>
    <w:rsid w:val="0087340B"/>
    <w:rsid w:val="00873429"/>
    <w:rsid w:val="00897A98"/>
    <w:rsid w:val="008A25D3"/>
    <w:rsid w:val="008C1D05"/>
    <w:rsid w:val="008C60C7"/>
    <w:rsid w:val="008D5E0B"/>
    <w:rsid w:val="008E41AC"/>
    <w:rsid w:val="008E654A"/>
    <w:rsid w:val="008E7AE9"/>
    <w:rsid w:val="008F3C81"/>
    <w:rsid w:val="008F665B"/>
    <w:rsid w:val="00900876"/>
    <w:rsid w:val="00917D9D"/>
    <w:rsid w:val="009214A1"/>
    <w:rsid w:val="00933405"/>
    <w:rsid w:val="00941A8A"/>
    <w:rsid w:val="00944629"/>
    <w:rsid w:val="009451A2"/>
    <w:rsid w:val="0095121C"/>
    <w:rsid w:val="00964853"/>
    <w:rsid w:val="00965734"/>
    <w:rsid w:val="00975F18"/>
    <w:rsid w:val="00976455"/>
    <w:rsid w:val="00986274"/>
    <w:rsid w:val="00987BF8"/>
    <w:rsid w:val="0099777B"/>
    <w:rsid w:val="009A36B1"/>
    <w:rsid w:val="009B25DD"/>
    <w:rsid w:val="009B5632"/>
    <w:rsid w:val="009D0ADF"/>
    <w:rsid w:val="009D60A7"/>
    <w:rsid w:val="00A047A6"/>
    <w:rsid w:val="00A10A15"/>
    <w:rsid w:val="00A14921"/>
    <w:rsid w:val="00A25EF5"/>
    <w:rsid w:val="00A355B5"/>
    <w:rsid w:val="00A37F26"/>
    <w:rsid w:val="00A554A8"/>
    <w:rsid w:val="00A82F8F"/>
    <w:rsid w:val="00A925FB"/>
    <w:rsid w:val="00A93709"/>
    <w:rsid w:val="00AA3DF4"/>
    <w:rsid w:val="00AA6B3B"/>
    <w:rsid w:val="00AB4785"/>
    <w:rsid w:val="00AC04CB"/>
    <w:rsid w:val="00AD19B1"/>
    <w:rsid w:val="00AD2924"/>
    <w:rsid w:val="00AE06B3"/>
    <w:rsid w:val="00AE241B"/>
    <w:rsid w:val="00AE305C"/>
    <w:rsid w:val="00AE5883"/>
    <w:rsid w:val="00AF6F28"/>
    <w:rsid w:val="00B16690"/>
    <w:rsid w:val="00B2716C"/>
    <w:rsid w:val="00B3520E"/>
    <w:rsid w:val="00B50B5D"/>
    <w:rsid w:val="00B5663B"/>
    <w:rsid w:val="00B72406"/>
    <w:rsid w:val="00B81AC7"/>
    <w:rsid w:val="00B82BF1"/>
    <w:rsid w:val="00B82DAD"/>
    <w:rsid w:val="00B87BC1"/>
    <w:rsid w:val="00B90696"/>
    <w:rsid w:val="00BA401F"/>
    <w:rsid w:val="00BB39C4"/>
    <w:rsid w:val="00BC735D"/>
    <w:rsid w:val="00BD132E"/>
    <w:rsid w:val="00BD25FE"/>
    <w:rsid w:val="00BD37F5"/>
    <w:rsid w:val="00BE09EC"/>
    <w:rsid w:val="00BE7724"/>
    <w:rsid w:val="00BE7A2E"/>
    <w:rsid w:val="00BE7EB5"/>
    <w:rsid w:val="00C108A2"/>
    <w:rsid w:val="00C140BC"/>
    <w:rsid w:val="00C14EDB"/>
    <w:rsid w:val="00C37781"/>
    <w:rsid w:val="00C379F1"/>
    <w:rsid w:val="00C56B6D"/>
    <w:rsid w:val="00C6025F"/>
    <w:rsid w:val="00C636DF"/>
    <w:rsid w:val="00C81702"/>
    <w:rsid w:val="00C87D25"/>
    <w:rsid w:val="00C9217F"/>
    <w:rsid w:val="00C96675"/>
    <w:rsid w:val="00CA0663"/>
    <w:rsid w:val="00CD29EA"/>
    <w:rsid w:val="00CE41FB"/>
    <w:rsid w:val="00CF0913"/>
    <w:rsid w:val="00CF196E"/>
    <w:rsid w:val="00CF481F"/>
    <w:rsid w:val="00CF5387"/>
    <w:rsid w:val="00D00425"/>
    <w:rsid w:val="00D04886"/>
    <w:rsid w:val="00D0533A"/>
    <w:rsid w:val="00D1504F"/>
    <w:rsid w:val="00D1607F"/>
    <w:rsid w:val="00D213CB"/>
    <w:rsid w:val="00D242BF"/>
    <w:rsid w:val="00D31D84"/>
    <w:rsid w:val="00D40D2C"/>
    <w:rsid w:val="00D52176"/>
    <w:rsid w:val="00D7001E"/>
    <w:rsid w:val="00D71062"/>
    <w:rsid w:val="00D723BD"/>
    <w:rsid w:val="00D86CA1"/>
    <w:rsid w:val="00D875E7"/>
    <w:rsid w:val="00DA2E83"/>
    <w:rsid w:val="00DB3227"/>
    <w:rsid w:val="00DC065B"/>
    <w:rsid w:val="00DC734D"/>
    <w:rsid w:val="00DD216B"/>
    <w:rsid w:val="00DD4633"/>
    <w:rsid w:val="00DE011E"/>
    <w:rsid w:val="00DF13BF"/>
    <w:rsid w:val="00E06C31"/>
    <w:rsid w:val="00E13151"/>
    <w:rsid w:val="00E24ABA"/>
    <w:rsid w:val="00E25720"/>
    <w:rsid w:val="00E603E8"/>
    <w:rsid w:val="00E6183B"/>
    <w:rsid w:val="00E67533"/>
    <w:rsid w:val="00E712CD"/>
    <w:rsid w:val="00E72902"/>
    <w:rsid w:val="00E72D77"/>
    <w:rsid w:val="00E92CAD"/>
    <w:rsid w:val="00E9304F"/>
    <w:rsid w:val="00E96D18"/>
    <w:rsid w:val="00EA451B"/>
    <w:rsid w:val="00EB0EFF"/>
    <w:rsid w:val="00EB6799"/>
    <w:rsid w:val="00EC1956"/>
    <w:rsid w:val="00EC2787"/>
    <w:rsid w:val="00EC747B"/>
    <w:rsid w:val="00ED2E4F"/>
    <w:rsid w:val="00ED37A7"/>
    <w:rsid w:val="00EE2184"/>
    <w:rsid w:val="00EE284A"/>
    <w:rsid w:val="00EF47F4"/>
    <w:rsid w:val="00EF7841"/>
    <w:rsid w:val="00F0094B"/>
    <w:rsid w:val="00F03D64"/>
    <w:rsid w:val="00F13518"/>
    <w:rsid w:val="00F17DA7"/>
    <w:rsid w:val="00F21C9C"/>
    <w:rsid w:val="00F334AB"/>
    <w:rsid w:val="00F339B2"/>
    <w:rsid w:val="00F55756"/>
    <w:rsid w:val="00F67C7E"/>
    <w:rsid w:val="00F81E02"/>
    <w:rsid w:val="00F82A4C"/>
    <w:rsid w:val="00F9104F"/>
    <w:rsid w:val="00FA0E05"/>
    <w:rsid w:val="00FA27E3"/>
    <w:rsid w:val="00FB3BF0"/>
    <w:rsid w:val="00FB41E6"/>
    <w:rsid w:val="00FB76F8"/>
    <w:rsid w:val="00FC681A"/>
    <w:rsid w:val="00FE043E"/>
    <w:rsid w:val="00FE5E2A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71455E"/>
  <w15:docId w15:val="{20F1B59A-03FA-4807-8809-3FB14D1C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_STA"/>
    <w:qFormat/>
    <w:rsid w:val="00DA2E83"/>
    <w:pPr>
      <w:spacing w:after="240" w:line="300" w:lineRule="auto"/>
    </w:pPr>
    <w:rPr>
      <w:rFonts w:ascii="Frutiger 45 Light" w:hAnsi="Frutiger 45 Light"/>
      <w:lang w:eastAsia="de-DE"/>
    </w:rPr>
  </w:style>
  <w:style w:type="paragraph" w:styleId="berschrift1">
    <w:name w:val="heading 1"/>
    <w:basedOn w:val="Standard"/>
    <w:link w:val="berschrift1Zchn"/>
    <w:uiPriority w:val="99"/>
    <w:rsid w:val="00DA2E83"/>
    <w:pPr>
      <w:widowControl w:val="0"/>
      <w:autoSpaceDE w:val="0"/>
      <w:autoSpaceDN w:val="0"/>
      <w:adjustRightInd w:val="0"/>
      <w:spacing w:line="520" w:lineRule="atLeast"/>
      <w:textAlignment w:val="center"/>
      <w:outlineLvl w:val="0"/>
    </w:pPr>
    <w:rPr>
      <w:rFonts w:ascii="Frutiger 55 Roman" w:hAnsi="Frutiger 55 Roman" w:cs="Frutiger-Roman"/>
      <w:b/>
      <w:bCs/>
      <w:color w:val="008FD0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06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062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DA2E83"/>
    <w:rPr>
      <w:rFonts w:ascii="Frutiger 55 Roman" w:hAnsi="Frutiger 55 Roman" w:cs="Frutiger-Roman"/>
      <w:b/>
      <w:bCs/>
      <w:color w:val="008FD0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rsid w:val="00DA2E83"/>
    <w:pPr>
      <w:spacing w:after="300" w:line="240" w:lineRule="auto"/>
      <w:contextualSpacing/>
    </w:pPr>
    <w:rPr>
      <w:rFonts w:ascii="Frutiger 55 Roman" w:eastAsia="MS Gothic" w:hAnsi="Frutiger 55 Roman"/>
      <w:b/>
      <w:bCs/>
      <w:color w:val="008FD0"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A2E83"/>
    <w:rPr>
      <w:rFonts w:ascii="Frutiger 55 Roman" w:eastAsia="MS Gothic" w:hAnsi="Frutiger 55 Roman"/>
      <w:b/>
      <w:bCs/>
      <w:color w:val="008FD0"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DA2E83"/>
    <w:pPr>
      <w:numPr>
        <w:ilvl w:val="1"/>
      </w:numPr>
    </w:pPr>
    <w:rPr>
      <w:rFonts w:ascii="Frutiger 55 Roman" w:eastAsia="MS Gothic" w:hAnsi="Frutiger 55 Roman"/>
      <w:b/>
      <w:bCs/>
      <w:color w:val="87888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DA2E83"/>
    <w:rPr>
      <w:rFonts w:ascii="Frutiger 55 Roman" w:eastAsia="MS Gothic" w:hAnsi="Frutiger 55 Roman"/>
      <w:b/>
      <w:bCs/>
      <w:color w:val="87888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2E83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DA2E83"/>
    <w:rPr>
      <w:rFonts w:ascii="Frutiger 45 Light" w:hAnsi="Frutiger 45 Light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2E83"/>
    <w:pPr>
      <w:tabs>
        <w:tab w:val="center" w:pos="4703"/>
        <w:tab w:val="right" w:pos="9406"/>
      </w:tabs>
      <w:spacing w:line="240" w:lineRule="auto"/>
      <w:jc w:val="right"/>
    </w:pPr>
  </w:style>
  <w:style w:type="character" w:customStyle="1" w:styleId="FuzeileZchn">
    <w:name w:val="Fußzeile Zchn"/>
    <w:link w:val="Fuzeile"/>
    <w:uiPriority w:val="99"/>
    <w:rsid w:val="00DA2E83"/>
    <w:rPr>
      <w:rFonts w:ascii="Frutiger 45 Light" w:hAnsi="Frutiger 45 Light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E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E83"/>
    <w:rPr>
      <w:rFonts w:ascii="Lucida Grande" w:hAnsi="Lucida Grande" w:cs="Lucida Grande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DA2E83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DA2E83"/>
    <w:rPr>
      <w:rFonts w:ascii="Frutiger 45 Light" w:hAnsi="Frutiger 45 Light"/>
      <w:sz w:val="24"/>
      <w:szCs w:val="24"/>
      <w:lang w:eastAsia="de-DE"/>
    </w:rPr>
  </w:style>
  <w:style w:type="character" w:styleId="Funotenzeichen">
    <w:name w:val="footnote reference"/>
    <w:uiPriority w:val="99"/>
    <w:unhideWhenUsed/>
    <w:rsid w:val="00DA2E83"/>
    <w:rPr>
      <w:rFonts w:ascii="Frutiger 45 Light" w:hAnsi="Frutiger 45 Light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A2E83"/>
    <w:rPr>
      <w:rFonts w:ascii="Frutiger 45 Light" w:hAnsi="Frutiger 45 Light"/>
      <w:spacing w:val="0"/>
      <w:position w:val="0"/>
    </w:rPr>
  </w:style>
  <w:style w:type="character" w:styleId="Seitenzahl">
    <w:name w:val="page number"/>
    <w:basedOn w:val="Absatz-Standardschriftart"/>
    <w:uiPriority w:val="99"/>
    <w:semiHidden/>
    <w:unhideWhenUsed/>
    <w:rsid w:val="00DA2E83"/>
    <w:rPr>
      <w:rFonts w:ascii="Frutiger 45 Light" w:hAnsi="Frutiger 45 Light"/>
      <w:b w:val="0"/>
      <w:bCs w:val="0"/>
      <w:i w:val="0"/>
      <w:iCs w:val="0"/>
    </w:rPr>
  </w:style>
  <w:style w:type="character" w:styleId="Hyperlink">
    <w:name w:val="Hyperlink"/>
    <w:uiPriority w:val="99"/>
    <w:unhideWhenUsed/>
    <w:rsid w:val="00DA2E83"/>
    <w:rPr>
      <w:rFonts w:ascii="Frutiger 45 Light" w:hAnsi="Frutiger 45 Light"/>
      <w:color w:val="0000FF"/>
      <w:u w:val="single"/>
    </w:rPr>
  </w:style>
  <w:style w:type="paragraph" w:customStyle="1" w:styleId="Bulletpoints">
    <w:name w:val="Bulletpoints"/>
    <w:basedOn w:val="Standard"/>
    <w:rsid w:val="00DA2E83"/>
    <w:pPr>
      <w:numPr>
        <w:numId w:val="26"/>
      </w:numPr>
      <w:spacing w:after="0"/>
    </w:pPr>
    <w:rPr>
      <w:color w:val="000000"/>
      <w:lang w:val="it-IT"/>
    </w:rPr>
  </w:style>
  <w:style w:type="table" w:styleId="Tabellenraster">
    <w:name w:val="Table Grid"/>
    <w:basedOn w:val="NormaleTabelle"/>
    <w:uiPriority w:val="59"/>
    <w:rsid w:val="00DA2E83"/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</w:style>
  <w:style w:type="paragraph" w:customStyle="1" w:styleId="Betreff-OggettoSTA">
    <w:name w:val="Betreff-Oggetto_STA"/>
    <w:basedOn w:val="Standard"/>
    <w:qFormat/>
    <w:rsid w:val="00EA451B"/>
    <w:pPr>
      <w:keepLines/>
      <w:spacing w:before="720" w:after="480"/>
    </w:pPr>
    <w:rPr>
      <w:rFonts w:ascii="Frutiger 55 Roman" w:hAnsi="Frutiger 55 Roman" w:cs="Frutiger-Bold"/>
      <w:b/>
      <w:bCs/>
      <w:color w:val="000000"/>
      <w:lang w:val="de-DE"/>
    </w:rPr>
  </w:style>
  <w:style w:type="paragraph" w:customStyle="1" w:styleId="Anrede-SalutoSTA">
    <w:name w:val="Anrede-Saluto_STA"/>
    <w:basedOn w:val="Standard"/>
    <w:qFormat/>
    <w:rsid w:val="00EA451B"/>
    <w:pPr>
      <w:keepNext/>
      <w:keepLines/>
    </w:pPr>
    <w:rPr>
      <w:bCs/>
      <w:color w:val="000000"/>
      <w:lang w:val="de-DE"/>
    </w:rPr>
  </w:style>
  <w:style w:type="paragraph" w:customStyle="1" w:styleId="berschriftAnlagenSTA">
    <w:name w:val="Überschrift_Anlagen_STA"/>
    <w:basedOn w:val="Standard"/>
    <w:qFormat/>
    <w:rsid w:val="00DA2E83"/>
    <w:pPr>
      <w:spacing w:before="720"/>
    </w:pPr>
    <w:rPr>
      <w:b/>
      <w:color w:val="000000"/>
      <w:lang w:val="it-IT"/>
    </w:rPr>
  </w:style>
  <w:style w:type="paragraph" w:styleId="Listenabsatz">
    <w:name w:val="List Paragraph"/>
    <w:basedOn w:val="Standard"/>
    <w:uiPriority w:val="72"/>
    <w:rsid w:val="00DA2E83"/>
    <w:pPr>
      <w:ind w:left="720"/>
      <w:contextualSpacing/>
    </w:pPr>
  </w:style>
  <w:style w:type="paragraph" w:customStyle="1" w:styleId="FuzeileFilename">
    <w:name w:val="Fußzeile_Filename"/>
    <w:basedOn w:val="Standard"/>
    <w:rsid w:val="00DA2E83"/>
    <w:pPr>
      <w:framePr w:hSpace="142" w:wrap="around" w:vAnchor="page" w:hAnchor="page" w:x="891" w:y="15480"/>
      <w:widowControl w:val="0"/>
    </w:pPr>
    <w:rPr>
      <w:sz w:val="12"/>
      <w:szCs w:val="1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A2E83"/>
    <w:rPr>
      <w:rFonts w:ascii="Frutiger 45 Light" w:hAnsi="Frutiger 45 Light"/>
      <w:color w:val="954F72" w:themeColor="followedHyperlink"/>
      <w:u w:val="single"/>
    </w:rPr>
  </w:style>
  <w:style w:type="paragraph" w:customStyle="1" w:styleId="AdresseSTA">
    <w:name w:val="Adresse_STA"/>
    <w:basedOn w:val="Standard"/>
    <w:qFormat/>
    <w:rsid w:val="00DA2E83"/>
    <w:pPr>
      <w:spacing w:after="0"/>
      <w:ind w:left="5387"/>
    </w:pPr>
    <w:rPr>
      <w:lang w:val="de-DE"/>
    </w:rPr>
  </w:style>
  <w:style w:type="paragraph" w:customStyle="1" w:styleId="AnlageSTA">
    <w:name w:val="Anlage_STA"/>
    <w:basedOn w:val="Anrede-SalutoSTA"/>
    <w:qFormat/>
    <w:rsid w:val="00DA2E83"/>
    <w:pPr>
      <w:spacing w:before="480"/>
    </w:pPr>
    <w:rPr>
      <w:rFonts w:ascii="Frutiger 55 Roman" w:hAnsi="Frutiger 55 Roman"/>
      <w:b/>
      <w:spacing w:val="-8"/>
      <w:lang w:val="it-IT"/>
    </w:rPr>
  </w:style>
  <w:style w:type="paragraph" w:customStyle="1" w:styleId="OrtundDatumSTA">
    <w:name w:val="Ort_und_Datum_STA"/>
    <w:basedOn w:val="Standard"/>
    <w:qFormat/>
    <w:rsid w:val="00DA2E83"/>
    <w:rPr>
      <w:lang w:val="it-IT"/>
    </w:rPr>
  </w:style>
  <w:style w:type="paragraph" w:customStyle="1" w:styleId="FussnoteNameundAdresseSTA">
    <w:name w:val="Fussnote_Name_und_Adresse_STA"/>
    <w:basedOn w:val="Standard"/>
    <w:qFormat/>
    <w:rsid w:val="00DA2E83"/>
    <w:pPr>
      <w:widowControl w:val="0"/>
      <w:autoSpaceDE w:val="0"/>
      <w:autoSpaceDN w:val="0"/>
      <w:adjustRightInd w:val="0"/>
      <w:spacing w:after="0"/>
      <w:ind w:left="851" w:right="1701"/>
    </w:pPr>
    <w:rPr>
      <w:rFonts w:ascii="Frutiger 55 Roman" w:hAnsi="Frutiger 55 Roman"/>
      <w:b/>
      <w:bCs/>
      <w:sz w:val="15"/>
      <w:szCs w:val="15"/>
      <w:lang w:val="de-DE" w:eastAsia="en-US"/>
    </w:rPr>
  </w:style>
  <w:style w:type="paragraph" w:customStyle="1" w:styleId="FussnoteDetailsSTASTA">
    <w:name w:val="Fussnote_Details_STA_STA"/>
    <w:basedOn w:val="Standard"/>
    <w:qFormat/>
    <w:rsid w:val="00DA2E83"/>
    <w:pPr>
      <w:widowControl w:val="0"/>
      <w:autoSpaceDE w:val="0"/>
      <w:autoSpaceDN w:val="0"/>
      <w:adjustRightInd w:val="0"/>
      <w:spacing w:after="0" w:line="130" w:lineRule="exact"/>
      <w:ind w:left="851" w:right="1701"/>
    </w:pPr>
    <w:rPr>
      <w:sz w:val="11"/>
      <w:szCs w:val="11"/>
      <w:lang w:val="it-IT" w:eastAsia="en-US"/>
    </w:rPr>
  </w:style>
  <w:style w:type="paragraph" w:customStyle="1" w:styleId="VerfasserFunktionSTA">
    <w:name w:val="Verfasser_Funktion_STA"/>
    <w:basedOn w:val="Standard"/>
    <w:qFormat/>
    <w:rsid w:val="00DA2E83"/>
    <w:pPr>
      <w:spacing w:after="0"/>
    </w:pPr>
    <w:rPr>
      <w:lang w:val="it-IT"/>
    </w:rPr>
  </w:style>
  <w:style w:type="paragraph" w:customStyle="1" w:styleId="ProtokollSTA">
    <w:name w:val="Protokoll_STA"/>
    <w:basedOn w:val="Standard"/>
    <w:qFormat/>
    <w:rsid w:val="00DA2E83"/>
    <w:rPr>
      <w:lang w:val="it-IT"/>
    </w:rPr>
  </w:style>
  <w:style w:type="paragraph" w:customStyle="1" w:styleId="FusszeilemitSeitenzahlSTA">
    <w:name w:val="Fusszeile_mit_Seitenzahl_STA"/>
    <w:basedOn w:val="Fuzeile"/>
    <w:link w:val="FusszeilemitSeitenzahlSTAZeichen"/>
    <w:qFormat/>
    <w:rsid w:val="00DA2E83"/>
  </w:style>
  <w:style w:type="character" w:customStyle="1" w:styleId="FusszeilemitSeitenzahlSTAZeichen">
    <w:name w:val="Fusszeile_mit_Seitenzahl_STA Zeichen"/>
    <w:basedOn w:val="FuzeileZchn"/>
    <w:link w:val="FusszeilemitSeitenzahlSTA"/>
    <w:rsid w:val="00DA2E83"/>
    <w:rPr>
      <w:rFonts w:ascii="Frutiger 45 Light" w:hAnsi="Frutiger 45 Light"/>
      <w:lang w:eastAsia="de-DE"/>
    </w:rPr>
  </w:style>
  <w:style w:type="paragraph" w:customStyle="1" w:styleId="VersandartSTA">
    <w:name w:val="Versandart_STA"/>
    <w:basedOn w:val="AdresseSTA"/>
    <w:qFormat/>
    <w:rsid w:val="00DA2E83"/>
    <w:pPr>
      <w:spacing w:before="240" w:after="240"/>
      <w:ind w:left="0"/>
    </w:pPr>
    <w:rPr>
      <w:lang w:val="it-IT"/>
    </w:rPr>
  </w:style>
  <w:style w:type="table" w:customStyle="1" w:styleId="EinfacheTabelle11">
    <w:name w:val="Einfache Tabelle 11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1">
    <w:name w:val="Gitternetztabelle 1 hell1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31">
    <w:name w:val="Gitternetztabelle 31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tternetztabelle6farbig1">
    <w:name w:val="Gritternetztabelle 6 farbig1"/>
    <w:basedOn w:val="NormaleTabelle"/>
    <w:uiPriority w:val="51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tternetztabelle7farbig1">
    <w:name w:val="Gritternetztabelle 7 farbig1"/>
    <w:basedOn w:val="NormaleTabelle"/>
    <w:uiPriority w:val="52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entabelle1hell1">
    <w:name w:val="Listentabelle 1 hell1"/>
    <w:basedOn w:val="NormaleTabelle"/>
    <w:uiPriority w:val="46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1">
    <w:name w:val="Listentabelle 21"/>
    <w:basedOn w:val="NormaleTabelle"/>
    <w:uiPriority w:val="47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31">
    <w:name w:val="Listentabelle 31"/>
    <w:basedOn w:val="NormaleTabelle"/>
    <w:uiPriority w:val="48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DA2E83"/>
    <w:rPr>
      <w:rFonts w:ascii="Frutiger 45 Light" w:hAnsi="Frutiger 45 Light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  <w:vAlign w:val="center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emithellemGitternetz1">
    <w:name w:val="Tabelle mit hellem Gitternetz1"/>
    <w:basedOn w:val="NormaleTabelle"/>
    <w:uiPriority w:val="99"/>
    <w:rsid w:val="00DA2E83"/>
    <w:rPr>
      <w:rFonts w:ascii="Frutiger 45 Light" w:hAnsi="Frutiger 45 Ligh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</w:style>
  <w:style w:type="paragraph" w:customStyle="1" w:styleId="1links">
    <w:name w:val="Ü1_links"/>
    <w:basedOn w:val="berschrift1"/>
    <w:next w:val="Standard"/>
    <w:autoRedefine/>
    <w:rsid w:val="0040626D"/>
    <w:pPr>
      <w:keepNext/>
      <w:keepLines/>
      <w:widowControl/>
      <w:numPr>
        <w:numId w:val="31"/>
      </w:numPr>
      <w:spacing w:before="720" w:after="0" w:line="300" w:lineRule="auto"/>
      <w:outlineLvl w:val="9"/>
    </w:pPr>
  </w:style>
  <w:style w:type="paragraph" w:customStyle="1" w:styleId="1rechts">
    <w:name w:val="Ü1_rechts"/>
    <w:basedOn w:val="berschrift1"/>
    <w:autoRedefine/>
    <w:rsid w:val="0040626D"/>
    <w:pPr>
      <w:keepNext/>
      <w:keepLines/>
      <w:widowControl/>
      <w:numPr>
        <w:numId w:val="32"/>
      </w:numPr>
      <w:spacing w:before="720" w:after="0" w:line="300" w:lineRule="auto"/>
    </w:pPr>
    <w:rPr>
      <w:lang w:val="it-IT"/>
    </w:rPr>
  </w:style>
  <w:style w:type="paragraph" w:customStyle="1" w:styleId="2links">
    <w:name w:val="Ü2_links"/>
    <w:basedOn w:val="berschrift2"/>
    <w:next w:val="Standard"/>
    <w:autoRedefine/>
    <w:rsid w:val="0040626D"/>
    <w:pPr>
      <w:numPr>
        <w:ilvl w:val="1"/>
        <w:numId w:val="31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auto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062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2rechts">
    <w:name w:val="Ü2_rechts"/>
    <w:basedOn w:val="berschrift2"/>
    <w:next w:val="Standard"/>
    <w:autoRedefine/>
    <w:rsid w:val="0040626D"/>
    <w:pPr>
      <w:numPr>
        <w:ilvl w:val="1"/>
        <w:numId w:val="32"/>
      </w:numPr>
      <w:spacing w:before="200"/>
    </w:pPr>
    <w:rPr>
      <w:rFonts w:ascii="Frutiger 55 Roman" w:eastAsia="MS Gothic" w:hAnsi="Frutiger 55 Roman" w:cs="Times New Roman"/>
      <w:b/>
      <w:bCs/>
      <w:color w:val="auto"/>
      <w:lang w:val="it-IT"/>
    </w:rPr>
  </w:style>
  <w:style w:type="paragraph" w:customStyle="1" w:styleId="3links">
    <w:name w:val="Ü3_links"/>
    <w:basedOn w:val="berschrift3"/>
    <w:next w:val="Standard"/>
    <w:autoRedefine/>
    <w:rsid w:val="0040626D"/>
    <w:pPr>
      <w:numPr>
        <w:ilvl w:val="2"/>
        <w:numId w:val="31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62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customStyle="1" w:styleId="3rechts">
    <w:name w:val="Ü3_rechts"/>
    <w:basedOn w:val="berschrift3"/>
    <w:next w:val="Standard"/>
    <w:autoRedefine/>
    <w:rsid w:val="0040626D"/>
    <w:pPr>
      <w:numPr>
        <w:ilvl w:val="2"/>
        <w:numId w:val="32"/>
      </w:numPr>
      <w:spacing w:before="200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it-IT"/>
    </w:rPr>
  </w:style>
  <w:style w:type="table" w:customStyle="1" w:styleId="TabelleSTA">
    <w:name w:val="Tabelle_STA"/>
    <w:basedOn w:val="NormaleTabelle"/>
    <w:uiPriority w:val="99"/>
    <w:rsid w:val="00207BAF"/>
    <w:pPr>
      <w:spacing w:before="120"/>
    </w:pPr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utiger 55 Roman" w:hAnsi="Frutiger 55 Roman"/>
      </w:rPr>
    </w:tblStylePr>
  </w:style>
  <w:style w:type="paragraph" w:styleId="Gruformel">
    <w:name w:val="Closing"/>
    <w:basedOn w:val="Standard"/>
    <w:link w:val="GruformelZchn"/>
    <w:uiPriority w:val="99"/>
    <w:unhideWhenUsed/>
    <w:rsid w:val="00EA451B"/>
    <w:pPr>
      <w:keepNext/>
      <w:keepLines/>
    </w:pPr>
    <w:rPr>
      <w:lang w:val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A451B"/>
    <w:rPr>
      <w:rFonts w:ascii="Frutiger 45 Light" w:hAnsi="Frutiger 45 Light"/>
      <w:lang w:val="de-DE" w:eastAsia="de-DE"/>
    </w:rPr>
  </w:style>
  <w:style w:type="paragraph" w:customStyle="1" w:styleId="BulletpointsStufe1STA">
    <w:name w:val="Bulletpoints_Stufe 1_STA"/>
    <w:basedOn w:val="Standard"/>
    <w:qFormat/>
    <w:rsid w:val="00693685"/>
    <w:pPr>
      <w:widowControl w:val="0"/>
      <w:numPr>
        <w:numId w:val="36"/>
      </w:numPr>
      <w:tabs>
        <w:tab w:val="num" w:pos="426"/>
      </w:tabs>
      <w:spacing w:after="0"/>
      <w:ind w:left="425" w:hanging="425"/>
    </w:pPr>
    <w:rPr>
      <w:color w:val="000000"/>
      <w:lang w:val="it-IT"/>
    </w:rPr>
  </w:style>
  <w:style w:type="paragraph" w:customStyle="1" w:styleId="BulletpointsStufe2STA">
    <w:name w:val="Bulletpoints_Stufe 2_STA"/>
    <w:basedOn w:val="BulletpointsStufe1STA"/>
    <w:qFormat/>
    <w:rsid w:val="00986274"/>
    <w:pPr>
      <w:numPr>
        <w:numId w:val="35"/>
      </w:numPr>
      <w:tabs>
        <w:tab w:val="left" w:pos="851"/>
      </w:tabs>
      <w:ind w:left="850" w:hanging="425"/>
    </w:pPr>
  </w:style>
  <w:style w:type="paragraph" w:customStyle="1" w:styleId="BulletpointsStufe3STA">
    <w:name w:val="Bulletpoints_Stufe 3_STA"/>
    <w:basedOn w:val="BulletpointsStufe2STA"/>
    <w:qFormat/>
    <w:rsid w:val="00986274"/>
    <w:pPr>
      <w:numPr>
        <w:ilvl w:val="1"/>
      </w:numPr>
      <w:ind w:left="1276" w:hanging="425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A6D58"/>
    <w:rPr>
      <w:color w:val="605E5C"/>
      <w:shd w:val="clear" w:color="auto" w:fill="E1DFDD"/>
    </w:rPr>
  </w:style>
  <w:style w:type="paragraph" w:customStyle="1" w:styleId="vertragabsatz">
    <w:name w:val="vertrag absatz"/>
    <w:rsid w:val="006874D1"/>
    <w:pPr>
      <w:spacing w:line="566" w:lineRule="exact"/>
      <w:ind w:left="1008"/>
      <w:jc w:val="both"/>
    </w:pPr>
    <w:rPr>
      <w:rFonts w:ascii="Courier" w:eastAsia="Times New Roman" w:hAnsi="Courier"/>
      <w:sz w:val="24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.aster@sta.bz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0469C-D86D-4878-B4DA-CF55CACE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3893</CharactersWithSpaces>
  <SharedDoc>false</SharedDoc>
  <HyperlinkBase/>
  <HLinks>
    <vt:vector size="12" baseType="variant">
      <vt:variant>
        <vt:i4>720906</vt:i4>
      </vt:variant>
      <vt:variant>
        <vt:i4>-1</vt:i4>
      </vt:variant>
      <vt:variant>
        <vt:i4>2076</vt:i4>
      </vt:variant>
      <vt:variant>
        <vt:i4>4</vt:i4>
      </vt:variant>
      <vt:variant>
        <vt:lpwstr/>
      </vt:variant>
      <vt:variant>
        <vt:lpwstr>Anker</vt:lpwstr>
      </vt:variant>
      <vt:variant>
        <vt:i4>720906</vt:i4>
      </vt:variant>
      <vt:variant>
        <vt:i4>-1</vt:i4>
      </vt:variant>
      <vt:variant>
        <vt:i4>2082</vt:i4>
      </vt:variant>
      <vt:variant>
        <vt:i4>4</vt:i4>
      </vt:variant>
      <vt:variant>
        <vt:lpwstr/>
      </vt:variant>
      <vt:variant>
        <vt:lpwstr>Anker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Vicinanza</dc:creator>
  <cp:keywords/>
  <dc:description/>
  <cp:lastModifiedBy>Ulrike Zöggeler</cp:lastModifiedBy>
  <cp:revision>6</cp:revision>
  <cp:lastPrinted>2018-11-21T07:00:00Z</cp:lastPrinted>
  <dcterms:created xsi:type="dcterms:W3CDTF">2019-02-26T13:37:00Z</dcterms:created>
  <dcterms:modified xsi:type="dcterms:W3CDTF">2019-06-03T07:41:00Z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Proto">
    <vt:i4>16259</vt:i4>
  </property>
</Properties>
</file>